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335526" w:rsidR="00DE33DC" w:rsidRDefault="00DE33DC" w14:paraId="672A6659" wp14:textId="77777777">
      <w:pPr>
        <w:rPr>
          <w:szCs w:val="24"/>
        </w:rPr>
      </w:pPr>
    </w:p>
    <w:p xmlns:wp14="http://schemas.microsoft.com/office/word/2010/wordml" w:rsidRPr="00E677ED" w:rsidR="002E5AD8" w:rsidP="002E5AD8" w:rsidRDefault="002E5AD8" w14:paraId="39EDD7EB" wp14:textId="77777777">
      <w:pPr>
        <w:pStyle w:val="Cm"/>
        <w:ind w:right="284"/>
        <w:rPr>
          <w:rFonts w:ascii="Calibri" w:hAnsi="Calibri" w:cs="Calibri"/>
        </w:rPr>
      </w:pPr>
      <w:r w:rsidRPr="00E677ED">
        <w:rPr>
          <w:rFonts w:ascii="Calibri" w:hAnsi="Calibri" w:cs="Calibri"/>
        </w:rPr>
        <w:t>Fölöspéldány felajánlás</w:t>
      </w:r>
    </w:p>
    <w:p xmlns:wp14="http://schemas.microsoft.com/office/word/2010/wordml" w:rsidRPr="00E677ED" w:rsidR="002E5AD8" w:rsidP="374E1D1C" w:rsidRDefault="002E5AD8" wp14:noSpellErr="1" w14:paraId="25E138C3" wp14:textId="62885A0A">
      <w:pPr>
        <w:pStyle w:val="Cm"/>
        <w:spacing w:after="400"/>
        <w:ind w:right="284"/>
        <w:rPr>
          <w:rFonts w:ascii="Calibri" w:hAnsi="Calibri" w:cs="Calibri"/>
        </w:rPr>
      </w:pPr>
      <w:r w:rsidRPr="374E1D1C" w:rsidR="002E5AD8">
        <w:rPr>
          <w:rFonts w:ascii="Calibri" w:hAnsi="Calibri" w:cs="Calibri"/>
        </w:rPr>
        <w:t xml:space="preserve">Téma: </w:t>
      </w:r>
      <w:r w:rsidRPr="374E1D1C" w:rsidR="4F97FDAE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hu-HU"/>
        </w:rPr>
        <w:t>Mezőgazdasági témájú, idegen nyelvű folyóiratok</w:t>
      </w:r>
    </w:p>
    <w:p xmlns:wp14="http://schemas.microsoft.com/office/word/2010/wordml" w:rsidRPr="00E677ED" w:rsidR="002E5AD8" w:rsidP="002E5AD8" w:rsidRDefault="002E5AD8" w14:paraId="50A1F032" wp14:textId="28700EF7">
      <w:pPr>
        <w:pStyle w:val="Cm"/>
        <w:spacing w:after="400"/>
        <w:ind w:right="284"/>
        <w:rPr>
          <w:rFonts w:ascii="Calibri" w:hAnsi="Calibri" w:cs="Calibri"/>
        </w:rPr>
      </w:pPr>
      <w:r w:rsidRPr="374E1D1C" w:rsidR="002E5AD8">
        <w:rPr>
          <w:rFonts w:ascii="Calibri" w:hAnsi="Calibri" w:cs="Calibri"/>
        </w:rPr>
        <w:t xml:space="preserve">KI: </w:t>
      </w:r>
      <w:r w:rsidRPr="374E1D1C" w:rsidR="7446CEED">
        <w:rPr>
          <w:rFonts w:ascii="Calibri" w:hAnsi="Calibri" w:cs="Calibri"/>
        </w:rPr>
        <w:t>392-2025</w:t>
      </w:r>
    </w:p>
    <w:tbl>
      <w:tblPr>
        <w:tblW w:w="92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835"/>
        <w:gridCol w:w="2943"/>
      </w:tblGrid>
      <w:tr xmlns:wp14="http://schemas.microsoft.com/office/word/2010/wordml" w:rsidR="00C527F8" w:rsidTr="000E59A6" w14:paraId="64F3BD22" wp14:textId="77777777">
        <w:tc>
          <w:tcPr>
            <w:tcW w:w="3510" w:type="dxa"/>
          </w:tcPr>
          <w:p w:rsidR="00C527F8" w:rsidP="000E59A6" w:rsidRDefault="00C527F8" w14:paraId="52BE5C30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A felajánló könyvtár neve: </w:t>
            </w:r>
          </w:p>
        </w:tc>
        <w:tc>
          <w:tcPr>
            <w:tcW w:w="5778" w:type="dxa"/>
            <w:gridSpan w:val="2"/>
          </w:tcPr>
          <w:p w:rsidR="00C527F8" w:rsidP="000E59A6" w:rsidRDefault="001B30D0" w14:paraId="1F344A87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Debreceni Egyetem Egyetemi és Nemzeti Könyvtár Böszörményi úti Campus Könyvtára (DEENK BCK)</w:t>
            </w:r>
          </w:p>
        </w:tc>
      </w:tr>
      <w:tr xmlns:wp14="http://schemas.microsoft.com/office/word/2010/wordml" w:rsidR="00C527F8" w:rsidTr="000E59A6" w14:paraId="2573580F" wp14:textId="77777777">
        <w:tc>
          <w:tcPr>
            <w:tcW w:w="3510" w:type="dxa"/>
          </w:tcPr>
          <w:p w:rsidR="00C527F8" w:rsidP="000E59A6" w:rsidRDefault="00C527F8" w14:paraId="54249EB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felajánló könyvtár címe: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3DB795A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Cs w:val="24"/>
                <w:highlight w:val="white"/>
              </w:rPr>
            </w:pPr>
            <w:r>
              <w:rPr>
                <w:color w:val="000000"/>
                <w:szCs w:val="24"/>
                <w:highlight w:val="white"/>
              </w:rPr>
              <w:t>4032 Debrecen, Böszörményi u. 138.</w:t>
            </w:r>
          </w:p>
        </w:tc>
      </w:tr>
      <w:tr xmlns:wp14="http://schemas.microsoft.com/office/word/2010/wordml" w:rsidR="00C527F8" w:rsidTr="000E59A6" w14:paraId="55376FC8" wp14:textId="77777777">
        <w:tc>
          <w:tcPr>
            <w:tcW w:w="3510" w:type="dxa"/>
          </w:tcPr>
          <w:p w:rsidR="00C527F8" w:rsidP="000E59A6" w:rsidRDefault="00C527F8" w14:paraId="4A6EABC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kapcsolattartó neve: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74A4436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Szabó Ildikó</w:t>
            </w:r>
          </w:p>
        </w:tc>
      </w:tr>
      <w:tr xmlns:wp14="http://schemas.microsoft.com/office/word/2010/wordml" w:rsidR="00C527F8" w:rsidTr="000E59A6" w14:paraId="788953B9" wp14:textId="77777777">
        <w:tc>
          <w:tcPr>
            <w:tcW w:w="3510" w:type="dxa"/>
          </w:tcPr>
          <w:p w:rsidR="00C527F8" w:rsidP="000E59A6" w:rsidRDefault="00C527F8" w14:paraId="4ED34C8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E-mail: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7206B98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iszabo@lib.unideb.hu</w:t>
            </w:r>
          </w:p>
        </w:tc>
      </w:tr>
      <w:tr xmlns:wp14="http://schemas.microsoft.com/office/word/2010/wordml" w:rsidR="00C527F8" w:rsidTr="000E59A6" w14:paraId="66BDC9B4" wp14:textId="77777777">
        <w:tc>
          <w:tcPr>
            <w:tcW w:w="3510" w:type="dxa"/>
          </w:tcPr>
          <w:p w:rsidR="00C527F8" w:rsidP="000E59A6" w:rsidRDefault="00C527F8" w14:paraId="694B86A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Telefonszám:</w:t>
            </w:r>
          </w:p>
        </w:tc>
        <w:tc>
          <w:tcPr>
            <w:tcW w:w="5778" w:type="dxa"/>
            <w:gridSpan w:val="2"/>
          </w:tcPr>
          <w:p w:rsidR="00C527F8" w:rsidP="000E59A6" w:rsidRDefault="00C527F8" w14:paraId="2E84AD28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+36 52 512 900 / 88579</w:t>
            </w:r>
          </w:p>
        </w:tc>
      </w:tr>
      <w:tr xmlns:wp14="http://schemas.microsoft.com/office/word/2010/wordml" w:rsidR="00C527F8" w:rsidTr="000E59A6" w14:paraId="2F8AF746" wp14:textId="77777777">
        <w:trPr>
          <w:cantSplit/>
          <w:trHeight w:val="330"/>
        </w:trPr>
        <w:tc>
          <w:tcPr>
            <w:tcW w:w="3510" w:type="dxa"/>
            <w:vMerge w:val="restart"/>
          </w:tcPr>
          <w:p w:rsidR="00C527F8" w:rsidP="000E59A6" w:rsidRDefault="00C527F8" w14:paraId="082EF72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 felajánlás jellege:</w:t>
            </w:r>
          </w:p>
          <w:p w:rsidR="00C527F8" w:rsidP="000E59A6" w:rsidRDefault="00C527F8" w14:paraId="18D2830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(kérjük tegyen X-et a megfelelő helyre)</w:t>
            </w:r>
          </w:p>
        </w:tc>
        <w:tc>
          <w:tcPr>
            <w:tcW w:w="2835" w:type="dxa"/>
          </w:tcPr>
          <w:p w:rsidR="00C527F8" w:rsidP="000E59A6" w:rsidRDefault="00C527F8" w14:paraId="103ABCE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térítéses</w:t>
            </w:r>
          </w:p>
        </w:tc>
        <w:tc>
          <w:tcPr>
            <w:tcW w:w="2943" w:type="dxa"/>
          </w:tcPr>
          <w:p w:rsidR="00C527F8" w:rsidP="000E59A6" w:rsidRDefault="00C527F8" w14:paraId="0A37501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="00C527F8" w:rsidTr="000E59A6" w14:paraId="418A0EE5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47D4D03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térítésmentes</w:t>
            </w:r>
          </w:p>
        </w:tc>
        <w:tc>
          <w:tcPr>
            <w:tcW w:w="2943" w:type="dxa"/>
          </w:tcPr>
          <w:p w:rsidR="00C527F8" w:rsidP="000E59A6" w:rsidRDefault="00C527F8" w14:paraId="28C9ECA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C527F8" w:rsidTr="000E59A6" w14:paraId="79F02164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0259DD6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csak könyvtáraknak</w:t>
            </w:r>
          </w:p>
        </w:tc>
        <w:tc>
          <w:tcPr>
            <w:tcW w:w="2943" w:type="dxa"/>
          </w:tcPr>
          <w:p w:rsidR="00C527F8" w:rsidP="000E59A6" w:rsidRDefault="00C527F8" w14:paraId="05E6666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szCs w:val="28"/>
              </w:rPr>
              <w:t>x</w:t>
            </w:r>
          </w:p>
        </w:tc>
      </w:tr>
      <w:tr xmlns:wp14="http://schemas.microsoft.com/office/word/2010/wordml" w:rsidR="00C527F8" w:rsidTr="000E59A6" w14:paraId="1B2F5045" wp14:textId="77777777">
        <w:trPr>
          <w:cantSplit/>
          <w:trHeight w:val="330"/>
        </w:trPr>
        <w:tc>
          <w:tcPr>
            <w:tcW w:w="3510" w:type="dxa"/>
            <w:vMerge/>
          </w:tcPr>
          <w:p w:rsidR="00C527F8" w:rsidP="000E59A6" w:rsidRDefault="00C527F8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527F8" w:rsidP="000E59A6" w:rsidRDefault="00C527F8" w14:paraId="60DD8CC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egyéb:</w:t>
            </w:r>
          </w:p>
        </w:tc>
        <w:tc>
          <w:tcPr>
            <w:tcW w:w="2943" w:type="dxa"/>
          </w:tcPr>
          <w:p w:rsidR="00C527F8" w:rsidP="000E59A6" w:rsidRDefault="00C527F8" w14:paraId="5A39BBE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Calibri" w:hAnsi="Calibri" w:eastAsia="Calibri"/>
                <w:color w:val="000000"/>
                <w:sz w:val="28"/>
                <w:szCs w:val="28"/>
              </w:rPr>
            </w:pPr>
          </w:p>
        </w:tc>
      </w:tr>
      <w:tr xmlns:wp14="http://schemas.microsoft.com/office/word/2010/wordml" w:rsidR="00C527F8" w:rsidTr="000E59A6" w14:paraId="681DEF79" wp14:textId="77777777">
        <w:trPr>
          <w:cantSplit/>
        </w:trPr>
        <w:tc>
          <w:tcPr>
            <w:tcW w:w="3510" w:type="dxa"/>
            <w:vMerge w:val="restart"/>
          </w:tcPr>
          <w:p w:rsidR="00C527F8" w:rsidP="000E59A6" w:rsidRDefault="00C527F8" w14:paraId="16076C4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A felajánlott könyvállomány: </w:t>
            </w: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(kérjük, tegyen X-et a megfelelő helyre)</w:t>
            </w:r>
          </w:p>
        </w:tc>
        <w:tc>
          <w:tcPr>
            <w:tcW w:w="2835" w:type="dxa"/>
          </w:tcPr>
          <w:p w:rsidR="00C527F8" w:rsidP="000E59A6" w:rsidRDefault="00C527F8" w14:paraId="4401590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kiváló</w:t>
            </w:r>
          </w:p>
        </w:tc>
        <w:tc>
          <w:tcPr>
            <w:tcW w:w="2943" w:type="dxa"/>
          </w:tcPr>
          <w:p w:rsidR="00C527F8" w:rsidP="000E59A6" w:rsidRDefault="00C527F8" w14:paraId="41C8F396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5DFF0D6C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4897C8DD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</w:tabs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jó</w:t>
            </w:r>
            <w:r>
              <w:rPr>
                <w:rFonts w:ascii="Calibri" w:hAnsi="Calibri" w:eastAsia="Calibri" w:cs="Calibri"/>
                <w:color w:val="000000"/>
                <w:szCs w:val="24"/>
              </w:rPr>
              <w:tab/>
            </w:r>
          </w:p>
        </w:tc>
        <w:tc>
          <w:tcPr>
            <w:tcW w:w="2943" w:type="dxa"/>
          </w:tcPr>
          <w:p w:rsidR="00C527F8" w:rsidP="000E59A6" w:rsidRDefault="00C527F8" w14:paraId="43297084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0"/>
              </w:tabs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x</w:t>
            </w:r>
          </w:p>
        </w:tc>
      </w:tr>
      <w:tr xmlns:wp14="http://schemas.microsoft.com/office/word/2010/wordml" w:rsidR="00C527F8" w:rsidTr="000E59A6" w14:paraId="08B0BECD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11860B01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jegyzetelt, firkált</w:t>
            </w:r>
          </w:p>
        </w:tc>
        <w:tc>
          <w:tcPr>
            <w:tcW w:w="2943" w:type="dxa"/>
          </w:tcPr>
          <w:p w:rsidR="00C527F8" w:rsidP="000E59A6" w:rsidRDefault="00C527F8" w14:paraId="0E27B00A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532BFB1F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4EF66F8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nem ajánlom gyűjteménybe vételre</w:t>
            </w:r>
          </w:p>
        </w:tc>
        <w:tc>
          <w:tcPr>
            <w:tcW w:w="2943" w:type="dxa"/>
          </w:tcPr>
          <w:p w:rsidR="00C527F8" w:rsidP="000E59A6" w:rsidRDefault="00C527F8" w14:paraId="44EAFD9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73A0D3D1" wp14:textId="77777777">
        <w:trPr>
          <w:cantSplit/>
        </w:trPr>
        <w:tc>
          <w:tcPr>
            <w:tcW w:w="3510" w:type="dxa"/>
            <w:vMerge/>
          </w:tcPr>
          <w:p w:rsidR="00C527F8" w:rsidP="000E59A6" w:rsidRDefault="00C527F8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835" w:type="dxa"/>
          </w:tcPr>
          <w:p w:rsidR="00C527F8" w:rsidP="000E59A6" w:rsidRDefault="00C527F8" w14:paraId="7FF75C72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egyéb, éspedig:</w:t>
            </w:r>
          </w:p>
          <w:p w:rsidR="00C527F8" w:rsidP="000E59A6" w:rsidRDefault="00C527F8" w14:paraId="3DEEC669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  <w:tc>
          <w:tcPr>
            <w:tcW w:w="2943" w:type="dxa"/>
          </w:tcPr>
          <w:p w:rsidR="00C527F8" w:rsidP="000E59A6" w:rsidRDefault="00C527F8" w14:paraId="3656B9AB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</w:p>
        </w:tc>
      </w:tr>
      <w:tr xmlns:wp14="http://schemas.microsoft.com/office/word/2010/wordml" w:rsidR="00C527F8" w:rsidTr="000E59A6" w14:paraId="6E7D290C" wp14:textId="77777777">
        <w:tc>
          <w:tcPr>
            <w:tcW w:w="3510" w:type="dxa"/>
          </w:tcPr>
          <w:p w:rsidR="00C527F8" w:rsidP="000E59A6" w:rsidRDefault="00C527F8" w14:paraId="23B1240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>Az átvétellel kapcsolatos egyéb tudnivalók:</w:t>
            </w:r>
          </w:p>
        </w:tc>
        <w:tc>
          <w:tcPr>
            <w:tcW w:w="5778" w:type="dxa"/>
            <w:gridSpan w:val="2"/>
          </w:tcPr>
          <w:p w:rsidR="00C527F8" w:rsidP="00542A95" w:rsidRDefault="00C527F8" w14:paraId="078407A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 postaköltséget a kérő könyvtár fizeti.</w:t>
            </w:r>
          </w:p>
        </w:tc>
      </w:tr>
      <w:tr xmlns:wp14="http://schemas.microsoft.com/office/word/2010/wordml" w:rsidR="00C527F8" w:rsidTr="000E59A6" w14:paraId="4C278A10" wp14:textId="77777777">
        <w:tc>
          <w:tcPr>
            <w:tcW w:w="3510" w:type="dxa"/>
          </w:tcPr>
          <w:p w:rsidR="00C527F8" w:rsidP="000E59A6" w:rsidRDefault="00C527F8" w14:paraId="5C8CE39F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</w:rPr>
              <w:t xml:space="preserve">Határidő: </w:t>
            </w:r>
            <w:r>
              <w:rPr>
                <w:rFonts w:ascii="Calibri" w:hAnsi="Calibri" w:eastAsia="Calibri" w:cs="Calibri"/>
                <w:i/>
                <w:color w:val="000000"/>
                <w:szCs w:val="24"/>
              </w:rPr>
              <w:t>(min. 30 nap)</w:t>
            </w:r>
          </w:p>
        </w:tc>
        <w:tc>
          <w:tcPr>
            <w:tcW w:w="5778" w:type="dxa"/>
            <w:gridSpan w:val="2"/>
          </w:tcPr>
          <w:p w:rsidR="00C527F8" w:rsidP="00542A95" w:rsidRDefault="00C527F8" w14:paraId="585A86A5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Calibri" w:hAnsi="Calibri" w:eastAsia="Calibri"/>
                <w:color w:val="000000"/>
                <w:szCs w:val="24"/>
              </w:rPr>
            </w:pPr>
            <w:r>
              <w:rPr>
                <w:rFonts w:ascii="Calibri" w:hAnsi="Calibri" w:eastAsia="Calibri" w:cs="Calibri"/>
                <w:b/>
                <w:color w:val="000000"/>
                <w:szCs w:val="24"/>
              </w:rPr>
              <w:t>202</w:t>
            </w:r>
            <w:r w:rsidR="00C30A10">
              <w:rPr>
                <w:rFonts w:ascii="Calibri" w:hAnsi="Calibri" w:eastAsia="Calibri" w:cs="Calibri"/>
                <w:b/>
                <w:color w:val="000000"/>
                <w:szCs w:val="24"/>
              </w:rPr>
              <w:t>5</w:t>
            </w:r>
            <w:r>
              <w:rPr>
                <w:rFonts w:ascii="Calibri" w:hAnsi="Calibri" w:eastAsia="Calibri" w:cs="Calibri"/>
                <w:b/>
                <w:color w:val="000000"/>
                <w:szCs w:val="24"/>
              </w:rPr>
              <w:t>.</w:t>
            </w:r>
            <w:r w:rsidR="008C74E1">
              <w:rPr>
                <w:rFonts w:ascii="Calibri" w:hAnsi="Calibri" w:eastAsia="Calibri" w:cs="Calibri"/>
                <w:b/>
                <w:color w:val="000000"/>
                <w:szCs w:val="24"/>
              </w:rPr>
              <w:t>1</w:t>
            </w:r>
            <w:r w:rsidR="00542A95">
              <w:rPr>
                <w:rFonts w:ascii="Calibri" w:hAnsi="Calibri" w:eastAsia="Calibri" w:cs="Calibri"/>
                <w:b/>
                <w:color w:val="000000"/>
                <w:szCs w:val="24"/>
              </w:rPr>
              <w:t>2</w:t>
            </w:r>
            <w:r w:rsidR="008C74E1">
              <w:rPr>
                <w:rFonts w:ascii="Calibri" w:hAnsi="Calibri" w:eastAsia="Calibri" w:cs="Calibri"/>
                <w:b/>
                <w:color w:val="000000"/>
                <w:szCs w:val="24"/>
              </w:rPr>
              <w:t>.0</w:t>
            </w:r>
            <w:r w:rsidR="00542A95">
              <w:rPr>
                <w:rFonts w:ascii="Calibri" w:hAnsi="Calibri" w:eastAsia="Calibri" w:cs="Calibri"/>
                <w:b/>
                <w:color w:val="000000"/>
                <w:szCs w:val="24"/>
              </w:rPr>
              <w:t>5</w:t>
            </w:r>
            <w:r w:rsidR="008C74E1">
              <w:rPr>
                <w:rFonts w:ascii="Calibri" w:hAnsi="Calibri" w:eastAsia="Calibri" w:cs="Calibri"/>
                <w:b/>
                <w:color w:val="000000"/>
                <w:szCs w:val="24"/>
              </w:rPr>
              <w:t>.</w:t>
            </w:r>
          </w:p>
        </w:tc>
      </w:tr>
    </w:tbl>
    <w:p xmlns:wp14="http://schemas.microsoft.com/office/word/2010/wordml" w:rsidR="00073343" w:rsidP="00DF0B1A" w:rsidRDefault="00073343" w14:paraId="45FB0818" wp14:textId="77777777">
      <w:pPr>
        <w:tabs>
          <w:tab w:val="left" w:pos="7560"/>
        </w:tabs>
        <w:rPr>
          <w:szCs w:val="24"/>
        </w:rPr>
      </w:pPr>
    </w:p>
    <w:tbl>
      <w:tblPr>
        <w:tblpPr w:leftFromText="141" w:rightFromText="141" w:vertAnchor="text" w:tblpY="1"/>
        <w:tblOverlap w:val="never"/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96"/>
        <w:gridCol w:w="1237"/>
        <w:gridCol w:w="1843"/>
        <w:gridCol w:w="1719"/>
      </w:tblGrid>
      <w:tr xmlns:wp14="http://schemas.microsoft.com/office/word/2010/wordml" w:rsidR="00DF0B1A" w:rsidTr="00EE0741" w14:paraId="5B5D9013" wp14:textId="77777777"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14041" w:rsidR="00DF0B1A" w:rsidP="00EE0741" w:rsidRDefault="00DF0B1A" w14:paraId="1153BF8E" wp14:textId="77777777">
            <w:pPr>
              <w:snapToGrid w:val="0"/>
              <w:jc w:val="center"/>
            </w:pPr>
            <w:r>
              <w:rPr>
                <w:b/>
                <w:bCs/>
              </w:rPr>
              <w:t>Cím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8863AF" w:rsidRDefault="00DF0B1A" w14:paraId="7C204F5E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Év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8863AF" w:rsidRDefault="00DF0B1A" w14:paraId="65D78A36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Évfolyam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07769" w:rsidR="00DF0B1A" w:rsidP="008863AF" w:rsidRDefault="00DF0B1A" w14:paraId="1D38661C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Szám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07769" w:rsidR="00DF0B1A" w:rsidP="008863AF" w:rsidRDefault="00DF0B1A" w14:paraId="5F112E84" wp14:textId="77777777">
            <w:pPr>
              <w:snapToGrid w:val="0"/>
              <w:jc w:val="center"/>
              <w:rPr>
                <w:b/>
                <w:szCs w:val="24"/>
              </w:rPr>
            </w:pPr>
            <w:r w:rsidRPr="00B07769">
              <w:rPr>
                <w:b/>
                <w:szCs w:val="24"/>
              </w:rPr>
              <w:t>Darab</w:t>
            </w:r>
          </w:p>
        </w:tc>
      </w:tr>
      <w:tr xmlns:wp14="http://schemas.microsoft.com/office/word/2010/wordml" w:rsidR="00E15E55" w:rsidTr="00A06529" w14:paraId="29E1FBBC" wp14:textId="77777777">
        <w:tc>
          <w:tcPr>
            <w:tcW w:w="3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 w:rsidRPr="00E15E55" w:rsidR="00E15E55" w:rsidP="00E15E55" w:rsidRDefault="00E15E55" w14:paraId="47027780" wp14:textId="77777777">
            <w:pPr>
              <w:rPr>
                <w:b/>
              </w:rPr>
            </w:pPr>
            <w:proofErr w:type="spellStart"/>
            <w:r w:rsidRPr="00E15E55">
              <w:rPr>
                <w:b/>
              </w:rPr>
              <w:t>Zeitschrift</w:t>
            </w:r>
            <w:proofErr w:type="spellEnd"/>
            <w:r w:rsidRPr="00E15E55">
              <w:rPr>
                <w:b/>
              </w:rPr>
              <w:t xml:space="preserve"> </w:t>
            </w:r>
            <w:proofErr w:type="spellStart"/>
            <w:r w:rsidRPr="00E15E55">
              <w:rPr>
                <w:b/>
              </w:rPr>
              <w:t>für</w:t>
            </w:r>
            <w:proofErr w:type="spellEnd"/>
            <w:r w:rsidRPr="00E15E55">
              <w:rPr>
                <w:b/>
              </w:rPr>
              <w:t xml:space="preserve"> </w:t>
            </w:r>
            <w:proofErr w:type="spellStart"/>
            <w:r w:rsidRPr="00E15E55">
              <w:rPr>
                <w:b/>
              </w:rPr>
              <w:t>Pflanzenernährung</w:t>
            </w:r>
            <w:proofErr w:type="spellEnd"/>
            <w:r w:rsidRPr="00E15E55">
              <w:rPr>
                <w:b/>
              </w:rPr>
              <w:t xml:space="preserve">, </w:t>
            </w:r>
            <w:proofErr w:type="spellStart"/>
            <w:r w:rsidRPr="00E15E55">
              <w:rPr>
                <w:b/>
              </w:rPr>
              <w:t>Düngung</w:t>
            </w:r>
            <w:proofErr w:type="spellEnd"/>
            <w:r w:rsidRPr="00E15E55">
              <w:rPr>
                <w:b/>
              </w:rPr>
              <w:t xml:space="preserve">, </w:t>
            </w:r>
            <w:proofErr w:type="spellStart"/>
            <w:r w:rsidRPr="00E15E55">
              <w:rPr>
                <w:b/>
              </w:rPr>
              <w:t>Bodenkunde</w:t>
            </w:r>
            <w:proofErr w:type="spellEnd"/>
            <w:r w:rsidRPr="00E15E55">
              <w:rPr>
                <w:b/>
              </w:rPr>
              <w:t xml:space="preserve"> (ISSN 0932-6707)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780E8F4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1960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1DCB34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5FCD5EC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E15E55" w:rsidP="008863AF" w:rsidRDefault="00E15E55" w14:paraId="3EEDFA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0E733006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535EC317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61F61D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1960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4EF93A7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7D2FC19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0C0C1AC2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43948215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1CC50A67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4CD3440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1960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5AA05B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0B77815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181040D2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47BB6058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533D0D20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2F4F620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1960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7E57E62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91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599B614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007E2AE1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23EC1658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6DFA60BD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02B0990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1961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54E323B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92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1EC95AC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2-3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4E1EAAE9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3D9FBF3F" wp14:textId="77777777">
        <w:tc>
          <w:tcPr>
            <w:tcW w:w="3189" w:type="dxa"/>
            <w:tcBorders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04C494AA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36D6E4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1961</w:t>
            </w:r>
          </w:p>
        </w:tc>
        <w:tc>
          <w:tcPr>
            <w:tcW w:w="123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5220590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93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62F6352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0F040E9C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5D92AD8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7B04B37B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2C90E08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662CABB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434885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412040F1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0A47E6C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37509919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23D0C0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3A9150B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67EB37B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3C9290F9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36E5AD4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4E834217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0480ED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0CCF700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5AB93DD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7168250B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1773903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6A5C1120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29661CD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6666C6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7A036E3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6A8E01CA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29E99BC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1D1B70A0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5C0B738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69F2493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70CDF68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27A10C3C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133E1BE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475E4DDE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144E41B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49FB46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34980B9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227EC157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1DFA0E3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0A54AD12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7458AFA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0F3167D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2BD6E1E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06589499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4E62641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7370E6D6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122874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5B1457B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25FA94F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6DC8FC6C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16274AC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44C56821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1A4D4CC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30CBA9E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68D9363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3BC682EA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1AC76E4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6399A2C5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6FA871C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4C3C3E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0A85762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7CBF2C03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655426F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340CC24C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682EF9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15A025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6BDE0F3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2FC1DA49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0230A99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0EFB94F4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4F5BBA6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1C213BE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439E77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0036678D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5D3A187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06F955BF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5EF7B18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4F5DFF2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469A664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2CA2CA5E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7B4C9E6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5BBCA21C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3D21141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5F0CA5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0FE3292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3F341893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0383D13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15E55" w:rsidP="00D46893" w:rsidRDefault="00E15E55" w14:paraId="407D74F2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38FB69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63F14F8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39779C1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163A0C6F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38E7121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0F327F11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0A0FFFC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31A924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4FC7CA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4F088587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E15E55" w:rsidTr="00A06529" w14:paraId="1EAF089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E15E55" w:rsidP="00E15E55" w:rsidRDefault="00E15E55" w14:paraId="47543F8B" wp14:textId="77777777">
            <w:proofErr w:type="spellStart"/>
            <w:r w:rsidRPr="001D5AD5">
              <w:t>Zeitschrift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für</w:t>
            </w:r>
            <w:proofErr w:type="spellEnd"/>
            <w:r w:rsidRPr="001D5AD5">
              <w:t xml:space="preserve"> </w:t>
            </w:r>
            <w:proofErr w:type="spellStart"/>
            <w:r w:rsidRPr="001D5AD5">
              <w:t>Pflanzenernährung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Düngung</w:t>
            </w:r>
            <w:proofErr w:type="spellEnd"/>
            <w:r w:rsidRPr="001D5AD5">
              <w:t xml:space="preserve">, </w:t>
            </w:r>
            <w:proofErr w:type="spellStart"/>
            <w:r w:rsidRPr="001D5AD5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4F15C0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7FBB681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E15E55" w:rsidP="008863AF" w:rsidRDefault="00E15E55" w14:paraId="573016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E15E55" w:rsidP="008863AF" w:rsidRDefault="00E15E55" w14:paraId="35199F90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DA40BF" w:rsidTr="00A06529" w14:paraId="698B109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DA40BF" w:rsidR="00DA40BF" w:rsidP="00DA40BF" w:rsidRDefault="00DA40BF" w14:paraId="608A43A1" wp14:textId="77777777">
            <w:pPr>
              <w:rPr>
                <w:b/>
              </w:rPr>
            </w:pPr>
            <w:proofErr w:type="spellStart"/>
            <w:r w:rsidRPr="00DA40BF">
              <w:rPr>
                <w:b/>
              </w:rPr>
              <w:t>Zeitschrift</w:t>
            </w:r>
            <w:proofErr w:type="spellEnd"/>
            <w:r w:rsidRPr="00DA40BF">
              <w:rPr>
                <w:b/>
              </w:rPr>
              <w:t xml:space="preserve"> </w:t>
            </w:r>
            <w:proofErr w:type="spellStart"/>
            <w:r w:rsidRPr="00DA40BF">
              <w:rPr>
                <w:b/>
              </w:rPr>
              <w:t>für</w:t>
            </w:r>
            <w:proofErr w:type="spellEnd"/>
            <w:r w:rsidRPr="00DA40BF">
              <w:rPr>
                <w:b/>
              </w:rPr>
              <w:t xml:space="preserve"> </w:t>
            </w:r>
            <w:proofErr w:type="spellStart"/>
            <w:r w:rsidRPr="00DA40BF">
              <w:rPr>
                <w:b/>
              </w:rPr>
              <w:t>Pflanzenernährung</w:t>
            </w:r>
            <w:proofErr w:type="spellEnd"/>
            <w:r w:rsidRPr="00DA40BF">
              <w:rPr>
                <w:b/>
              </w:rPr>
              <w:t xml:space="preserve"> und </w:t>
            </w:r>
            <w:proofErr w:type="spellStart"/>
            <w:r w:rsidRPr="00DA40BF">
              <w:rPr>
                <w:b/>
              </w:rPr>
              <w:t>Bodenkunde</w:t>
            </w:r>
            <w:proofErr w:type="spellEnd"/>
            <w:r w:rsidRPr="00DA40BF">
              <w:rPr>
                <w:b/>
              </w:rPr>
              <w:t xml:space="preserve"> (ISSN 0044-3263)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0B79358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0ED2173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423F487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40BF" w:rsidP="008863AF" w:rsidRDefault="00DA40BF" w14:paraId="6DCBFFAA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DA40BF" w:rsidTr="00A06529" w14:paraId="032994A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40BF" w:rsidP="00DA40BF" w:rsidRDefault="00DA40BF" w14:paraId="026D8F1F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135F6B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759D24E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4324F5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40BF" w:rsidP="008863AF" w:rsidRDefault="00DA40BF" w14:paraId="485F20B2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DA40BF" w:rsidTr="00A06529" w14:paraId="75DEAC7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40BF" w:rsidP="00DA40BF" w:rsidRDefault="00DA40BF" w14:paraId="30C46145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7E8638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3D8C1C9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4779F4C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40BF" w:rsidP="008863AF" w:rsidRDefault="00DA40BF" w14:paraId="612924B3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DA40BF" w:rsidTr="00A06529" w14:paraId="10F113B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40BF" w:rsidP="00DA40BF" w:rsidRDefault="00DA40BF" w14:paraId="1BFEC6FD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73E065F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2714F9D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0BC8D08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40BF" w:rsidP="008863AF" w:rsidRDefault="00DA40BF" w14:paraId="63F4F9A1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DA40BF" w:rsidTr="00A06529" w14:paraId="5796CF7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40BF" w:rsidP="00DA40BF" w:rsidRDefault="00DA40BF" w14:paraId="78770CFD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62BC953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6CC8039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504BD9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40BF" w:rsidP="008863AF" w:rsidRDefault="00DA40BF" w14:paraId="205156BA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DA40BF" w:rsidTr="00A06529" w14:paraId="15D7006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40BF" w:rsidP="00DA40BF" w:rsidRDefault="00DA40BF" w14:paraId="349D2523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3CA3CA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52DEB7E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67280E7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40BF" w:rsidP="008863AF" w:rsidRDefault="00DA40BF" w14:paraId="4F3EF057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DA40BF" w:rsidTr="00A06529" w14:paraId="52813A1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40BF" w:rsidP="00DA40BF" w:rsidRDefault="00DA40BF" w14:paraId="276A8274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2C7AD65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707DE5B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122-123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1F1621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1-3, 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40BF" w:rsidP="008863AF" w:rsidRDefault="00DA40BF" w14:paraId="14A2D4C6" wp14:textId="77777777">
            <w:pPr>
              <w:jc w:val="center"/>
            </w:pPr>
            <w:r w:rsidRPr="00B449B0">
              <w:rPr>
                <w:szCs w:val="24"/>
              </w:rPr>
              <w:t xml:space="preserve">1, </w:t>
            </w:r>
            <w:r>
              <w:rPr>
                <w:szCs w:val="24"/>
              </w:rPr>
              <w:t>egybe</w:t>
            </w:r>
            <w:r w:rsidRPr="00B449B0">
              <w:rPr>
                <w:szCs w:val="24"/>
              </w:rPr>
              <w:t>kötve</w:t>
            </w:r>
            <w:r>
              <w:rPr>
                <w:szCs w:val="24"/>
              </w:rPr>
              <w:t xml:space="preserve"> a két évfolyam</w:t>
            </w:r>
          </w:p>
        </w:tc>
      </w:tr>
      <w:tr xmlns:wp14="http://schemas.microsoft.com/office/word/2010/wordml" w:rsidR="00DA40BF" w:rsidTr="00A06529" w14:paraId="34B29E0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40BF" w:rsidP="00DA40BF" w:rsidRDefault="00DA40BF" w14:paraId="7FCB0E3D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3C6D69A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307C2F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05DAFFF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40BF" w:rsidP="008863AF" w:rsidRDefault="00DA40BF" w14:paraId="009079E0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DA40BF" w:rsidTr="00A06529" w14:paraId="1C01683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40BF" w:rsidP="00DA40BF" w:rsidRDefault="00DA40BF" w14:paraId="04971111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069BBB3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6F5FA94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4363272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40BF" w:rsidP="008863AF" w:rsidRDefault="00DA40BF" w14:paraId="61D29C77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DA40BF" w:rsidTr="00A06529" w14:paraId="09882C0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40BF" w:rsidP="00DA40BF" w:rsidRDefault="00DA40BF" w14:paraId="6445EE6A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1F6B135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29CB5C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6853938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40BF" w:rsidP="008863AF" w:rsidRDefault="00DA40BF" w14:paraId="7AD84532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DA40BF" w:rsidTr="00A06529" w14:paraId="7371781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40BF" w:rsidP="00DA40BF" w:rsidRDefault="00DA40BF" w14:paraId="451AB4BE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100CF5A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1D66412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029E6C3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40BF" w:rsidP="008863AF" w:rsidRDefault="00DA40BF" w14:paraId="14B28318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DA40BF" w:rsidTr="00A06529" w14:paraId="666F6D1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40BF" w:rsidP="00DA40BF" w:rsidRDefault="00DA40BF" w14:paraId="6AC851BB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5ED019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2D965B0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0ABA475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40BF" w:rsidP="008863AF" w:rsidRDefault="00DA40BF" w14:paraId="3270683E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DA40BF" w:rsidTr="00A06529" w14:paraId="15F090E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40BF" w:rsidP="00DA40BF" w:rsidRDefault="00DA40BF" w14:paraId="5D02BBB8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02FD0A6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2824C26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129-130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3728A0C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1-3, 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40BF" w:rsidP="008863AF" w:rsidRDefault="00DA40BF" w14:paraId="78FF84A7" wp14:textId="77777777">
            <w:pPr>
              <w:jc w:val="center"/>
            </w:pPr>
            <w:r w:rsidRPr="00B449B0">
              <w:rPr>
                <w:szCs w:val="24"/>
              </w:rPr>
              <w:t xml:space="preserve">1, </w:t>
            </w:r>
            <w:r>
              <w:rPr>
                <w:szCs w:val="24"/>
              </w:rPr>
              <w:t>egybe</w:t>
            </w:r>
            <w:r w:rsidRPr="00B449B0">
              <w:rPr>
                <w:szCs w:val="24"/>
              </w:rPr>
              <w:t>kötve</w:t>
            </w:r>
            <w:r>
              <w:rPr>
                <w:szCs w:val="24"/>
              </w:rPr>
              <w:t xml:space="preserve"> a két évfolyam</w:t>
            </w:r>
          </w:p>
        </w:tc>
      </w:tr>
      <w:tr xmlns:wp14="http://schemas.microsoft.com/office/word/2010/wordml" w:rsidR="00DA40BF" w:rsidTr="00A06529" w14:paraId="7C8DD73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40BF" w:rsidP="00DA40BF" w:rsidRDefault="00DA40BF" w14:paraId="74A79495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61A784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0F7B35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50CC9E2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40BF" w:rsidP="008863AF" w:rsidRDefault="00DA40BF" w14:paraId="44DC3E86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DA40BF" w:rsidTr="00A06529" w14:paraId="4708A31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40BF" w:rsidP="00DA40BF" w:rsidRDefault="00DA40BF" w14:paraId="3FC3F7EA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09741A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4B9E354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DA40BF" w14:paraId="1A099AB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40BF" w:rsidP="008863AF" w:rsidRDefault="00DA40BF" w14:paraId="2A736597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DA40BF" w:rsidTr="00A06529" w14:paraId="65F3196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40BF" w:rsidP="00DA40BF" w:rsidRDefault="00DA40BF" w14:paraId="2A2B7E9D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BA7B62" w14:paraId="14F5F5F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BA7B62" w14:paraId="4F1384E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BA7B62" w14:paraId="3869DEA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40BF" w:rsidP="008863AF" w:rsidRDefault="00DA40BF" w14:paraId="41F8D3CB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DA40BF" w:rsidTr="00A06529" w14:paraId="479EBC7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40BF" w:rsidP="00DA40BF" w:rsidRDefault="00DA40BF" w14:paraId="4B9D1E05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BA7B62" w14:paraId="3C34FE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BA7B62" w14:paraId="5E7BE1F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BA7B62" w14:paraId="0733A19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40BF" w:rsidP="008863AF" w:rsidRDefault="00DA40BF" w14:paraId="0C9BBA55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DA40BF" w:rsidTr="00A06529" w14:paraId="26B086B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A40BF" w:rsidP="00DA40BF" w:rsidRDefault="00DA40BF" w14:paraId="59C111BC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BA7B62" w14:paraId="79737B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BA7B62" w14:paraId="5B7F6ED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A40BF" w:rsidP="008863AF" w:rsidRDefault="00BA7B62" w14:paraId="219058C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A40BF" w:rsidP="008863AF" w:rsidRDefault="00DA40BF" w14:paraId="13C83B51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BA7B62" w:rsidTr="00A06529" w14:paraId="3B00B54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A7B62" w:rsidP="00BA7B62" w:rsidRDefault="00BA7B62" w14:paraId="6685A932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2C19302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01BB90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3FA2CA5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7B62" w:rsidP="008863AF" w:rsidRDefault="00BA7B62" w14:paraId="4FB27AFB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BA7B62" w:rsidTr="00A06529" w14:paraId="18CC74D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A7B62" w:rsidP="00BA7B62" w:rsidRDefault="00BA7B62" w14:paraId="127B4FA7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61E2A2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41E5CE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151CA91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7B62" w:rsidP="008863AF" w:rsidRDefault="00BA7B62" w14:paraId="766F3198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BA7B62" w:rsidTr="00A06529" w14:paraId="607B6F4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A7B62" w:rsidP="00BA7B62" w:rsidRDefault="00BA7B62" w14:paraId="3E64DC1D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5E3CA2F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651B9F2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0D0F8FA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7B62" w:rsidP="008863AF" w:rsidRDefault="00BA7B62" w14:paraId="2D1F8723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BA7B62" w:rsidTr="00A06529" w14:paraId="5AF316B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A7B62" w:rsidP="00BA7B62" w:rsidRDefault="00BA7B62" w14:paraId="5629DF1F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4E6F1F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09E31CE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42191D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7B62" w:rsidP="008863AF" w:rsidRDefault="00BA7B62" w14:paraId="23B35544" wp14:textId="77777777">
            <w:pPr>
              <w:jc w:val="center"/>
            </w:pPr>
            <w:r w:rsidRPr="00B449B0">
              <w:rPr>
                <w:szCs w:val="24"/>
              </w:rPr>
              <w:t>1</w:t>
            </w:r>
            <w:r>
              <w:rPr>
                <w:szCs w:val="24"/>
              </w:rPr>
              <w:t>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BA7B62" w:rsidTr="00A06529" w14:paraId="3063D88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A7B62" w:rsidP="00BA7B62" w:rsidRDefault="00BA7B62" w14:paraId="5965234F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09A0C3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7705F8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1A62F4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7B62" w:rsidP="008863AF" w:rsidRDefault="00BA7B62" w14:paraId="4FCCE4B8" wp14:textId="77777777">
            <w:pPr>
              <w:jc w:val="center"/>
            </w:pPr>
            <w:r w:rsidRPr="00B449B0">
              <w:rPr>
                <w:szCs w:val="24"/>
              </w:rPr>
              <w:t>1</w:t>
            </w:r>
            <w:r>
              <w:rPr>
                <w:szCs w:val="24"/>
              </w:rPr>
              <w:t>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BA7B62" w:rsidTr="00A06529" w14:paraId="4B18E90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A7B62" w:rsidP="00BA7B62" w:rsidRDefault="00BA7B62" w14:paraId="2541169F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15F8EC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6F5909E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49AAA51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9A56A4" w:rsidR="00BA7B62" w:rsidP="008863AF" w:rsidRDefault="00BA7B62" w14:paraId="50816C6C" wp14:textId="77777777">
            <w:pPr>
              <w:snapToGrid w:val="0"/>
              <w:jc w:val="center"/>
              <w:rPr>
                <w:szCs w:val="24"/>
              </w:rPr>
            </w:pPr>
            <w:r w:rsidRPr="00B449B0">
              <w:rPr>
                <w:szCs w:val="24"/>
              </w:rPr>
              <w:t>1</w:t>
            </w:r>
            <w:r>
              <w:rPr>
                <w:szCs w:val="24"/>
              </w:rPr>
              <w:t>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BA7B62" w:rsidTr="00A06529" w14:paraId="25FB19B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A7B62" w:rsidP="00BA7B62" w:rsidRDefault="00BA7B62" w14:paraId="6FDB2965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48BECF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0AD4F9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70E2E6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7B62" w:rsidP="008863AF" w:rsidRDefault="00BA7B62" w14:paraId="3EC1C28C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BA7B62" w:rsidTr="00A06529" w14:paraId="090C4D9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A7B62" w:rsidP="00BA7B62" w:rsidRDefault="00BA7B62" w14:paraId="226C23CF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6FF820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642DAC0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2F6130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7B62" w:rsidP="008863AF" w:rsidRDefault="00BA7B62" w14:paraId="5C1C0E79" wp14:textId="77777777">
            <w:pPr>
              <w:jc w:val="center"/>
            </w:pPr>
            <w:r w:rsidRPr="00B449B0">
              <w:rPr>
                <w:szCs w:val="24"/>
              </w:rPr>
              <w:t>1</w:t>
            </w:r>
            <w:r w:rsidR="001207A9">
              <w:rPr>
                <w:szCs w:val="24"/>
              </w:rPr>
              <w:t>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BA7B62" w:rsidTr="00A06529" w14:paraId="1F0DFC8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A7B62" w:rsidP="00BA7B62" w:rsidRDefault="00BA7B62" w14:paraId="4B6D4531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5132B0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730C612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BA7B62" w14:paraId="7189EED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7B62" w:rsidP="008863AF" w:rsidRDefault="00BA7B62" w14:paraId="1A3FD17F" wp14:textId="77777777">
            <w:pPr>
              <w:jc w:val="center"/>
            </w:pPr>
            <w:r w:rsidRPr="00B449B0">
              <w:rPr>
                <w:szCs w:val="24"/>
              </w:rPr>
              <w:t>1</w:t>
            </w:r>
            <w:r w:rsidR="001207A9">
              <w:rPr>
                <w:szCs w:val="24"/>
              </w:rPr>
              <w:t>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BA7B62" w:rsidTr="00A06529" w14:paraId="075552D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A7B62" w:rsidP="00BA7B62" w:rsidRDefault="00BA7B62" w14:paraId="68AAB6BF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1207A9" w14:paraId="27C372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1207A9" w14:paraId="6BE4B8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1207A9" w14:paraId="1C6E44D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7B62" w:rsidP="008863AF" w:rsidRDefault="00BA7B62" w14:paraId="4DB0CB9D" wp14:textId="77777777">
            <w:pPr>
              <w:jc w:val="center"/>
            </w:pPr>
            <w:r w:rsidRPr="00B449B0">
              <w:rPr>
                <w:szCs w:val="24"/>
              </w:rPr>
              <w:t>1</w:t>
            </w:r>
            <w:r w:rsidR="001207A9">
              <w:rPr>
                <w:szCs w:val="24"/>
              </w:rPr>
              <w:t>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BA7B62" w:rsidTr="00A06529" w14:paraId="70329B1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BA7B62" w:rsidP="00BA7B62" w:rsidRDefault="00BA7B62" w14:paraId="360AA95A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1207A9" w14:paraId="2B4A67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1207A9" w14:paraId="4540AB7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1207A9" w14:paraId="572B96F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1-4, 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7B62" w:rsidP="008863AF" w:rsidRDefault="00BA7B62" w14:paraId="710DBC3B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BA7B62" w:rsidTr="00A06529" w14:paraId="6E23B6B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07A9" w:rsidP="00D46893" w:rsidRDefault="00BA7B62" w14:paraId="0080C27B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1207A9" w14:paraId="410E86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1207A9" w14:paraId="1B5ACE8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BA7B62" w:rsidP="008863AF" w:rsidRDefault="001207A9" w14:paraId="2C15042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7B62" w:rsidP="008863AF" w:rsidRDefault="00BA7B62" w14:paraId="55C12DCF" wp14:textId="77777777">
            <w:pPr>
              <w:jc w:val="center"/>
            </w:pPr>
            <w:r w:rsidRPr="00B449B0">
              <w:rPr>
                <w:szCs w:val="24"/>
              </w:rPr>
              <w:t>1</w:t>
            </w:r>
            <w:r w:rsidR="001207A9">
              <w:rPr>
                <w:szCs w:val="24"/>
              </w:rPr>
              <w:t xml:space="preserve">, </w:t>
            </w:r>
            <w:r w:rsidRPr="00B449B0">
              <w:rPr>
                <w:szCs w:val="24"/>
              </w:rPr>
              <w:t>kötve</w:t>
            </w:r>
          </w:p>
        </w:tc>
      </w:tr>
      <w:tr xmlns:wp14="http://schemas.microsoft.com/office/word/2010/wordml" w:rsidR="001207A9" w:rsidTr="00A06529" w14:paraId="6D3FFEA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07A9" w:rsidP="001207A9" w:rsidRDefault="001207A9" w14:paraId="0130C5A5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  <w:p w:rsidR="008C74E1" w:rsidP="001207A9" w:rsidRDefault="008C74E1" w14:paraId="049F31CB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07A9" w:rsidP="008863AF" w:rsidRDefault="003F1C87" w14:paraId="52B9F5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07A9" w:rsidP="008863AF" w:rsidRDefault="003F1C87" w14:paraId="1143B1B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07A9" w:rsidP="008863AF" w:rsidRDefault="003F1C87" w14:paraId="77EDE0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07A9" w:rsidP="008863AF" w:rsidRDefault="001207A9" w14:paraId="32A619A4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1207A9" w:rsidTr="00A06529" w14:paraId="3D0917C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07A9" w:rsidP="001207A9" w:rsidRDefault="001207A9" w14:paraId="11302BFB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07A9" w:rsidP="008863AF" w:rsidRDefault="003F1C87" w14:paraId="59647A0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07A9" w:rsidP="008863AF" w:rsidRDefault="003F1C87" w14:paraId="6A89157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07A9" w:rsidP="008863AF" w:rsidRDefault="003F1C87" w14:paraId="6861764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07A9" w:rsidP="008863AF" w:rsidRDefault="001207A9" w14:paraId="704A8008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1207A9" w:rsidTr="00A06529" w14:paraId="72E4BA6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07A9" w:rsidP="001207A9" w:rsidRDefault="001207A9" w14:paraId="56E01D1D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07A9" w:rsidP="008863AF" w:rsidRDefault="003F1C87" w14:paraId="296A87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07A9" w:rsidP="008863AF" w:rsidRDefault="003F1C87" w14:paraId="6450756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07A9" w:rsidP="008863AF" w:rsidRDefault="003F1C87" w14:paraId="21D4270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3, 5-6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07A9" w:rsidP="008863AF" w:rsidRDefault="001207A9" w14:paraId="37673E18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1207A9" w:rsidTr="00A06529" w14:paraId="66DE385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07A9" w:rsidP="001207A9" w:rsidRDefault="001207A9" w14:paraId="192C7BE1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07A9" w:rsidP="008863AF" w:rsidRDefault="003F1C87" w14:paraId="095B061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07A9" w:rsidP="008863AF" w:rsidRDefault="003F1C87" w14:paraId="4BD2DB9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07A9" w:rsidP="008863AF" w:rsidRDefault="003F1C87" w14:paraId="4E4CE6D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1-3, 5-6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07A9" w:rsidP="008863AF" w:rsidRDefault="001207A9" w14:paraId="503332D2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1207A9" w:rsidTr="00A06529" w14:paraId="2EACA35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07A9" w:rsidP="001207A9" w:rsidRDefault="001207A9" w14:paraId="5BC67448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07A9" w:rsidP="008863AF" w:rsidRDefault="003F1C87" w14:paraId="390D8CE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07A9" w:rsidP="008863AF" w:rsidRDefault="003F1C87" w14:paraId="484EB49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07A9" w:rsidP="008863AF" w:rsidRDefault="003F1C87" w14:paraId="58D9AD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07A9" w:rsidP="008863AF" w:rsidRDefault="001207A9" w14:paraId="6729829F" wp14:textId="77777777">
            <w:pPr>
              <w:jc w:val="center"/>
            </w:pPr>
            <w:r w:rsidRPr="00B449B0">
              <w:rPr>
                <w:szCs w:val="24"/>
              </w:rPr>
              <w:t>1</w:t>
            </w:r>
            <w:r w:rsidR="003F1C87">
              <w:rPr>
                <w:szCs w:val="24"/>
              </w:rPr>
              <w:t>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1207A9" w:rsidTr="00A06529" w14:paraId="39FD9A6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1207A9" w:rsidP="001207A9" w:rsidRDefault="001207A9" w14:paraId="0C1C1CAB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07A9" w:rsidP="008863AF" w:rsidRDefault="003F1C87" w14:paraId="3AE4AF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07A9" w:rsidP="008863AF" w:rsidRDefault="003F1C87" w14:paraId="3D619A7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1207A9" w:rsidP="008863AF" w:rsidRDefault="003F1C87" w14:paraId="71CBEED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207A9" w:rsidP="008863AF" w:rsidRDefault="001207A9" w14:paraId="783A075E" wp14:textId="77777777">
            <w:pPr>
              <w:jc w:val="center"/>
            </w:pPr>
            <w:r w:rsidRPr="00B449B0">
              <w:rPr>
                <w:szCs w:val="24"/>
              </w:rPr>
              <w:t>1</w:t>
            </w:r>
            <w:r w:rsidR="003F1C87">
              <w:rPr>
                <w:szCs w:val="24"/>
              </w:rPr>
              <w:t>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3F1C87" w:rsidTr="00A06529" w14:paraId="7966122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F1C87" w:rsidP="003F1C87" w:rsidRDefault="003F1C87" w14:paraId="4A6F7C37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F1C87" w:rsidP="008863AF" w:rsidRDefault="003F1C87" w14:paraId="4B54D3C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F1C87" w:rsidP="008863AF" w:rsidRDefault="003F1C87" w14:paraId="71A6816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F1C87" w:rsidP="008863AF" w:rsidRDefault="003F1C87" w14:paraId="6B77E0C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F1C87" w:rsidP="008863AF" w:rsidRDefault="003F1C87" w14:paraId="5F8CB2EC" wp14:textId="77777777">
            <w:pPr>
              <w:jc w:val="center"/>
            </w:pPr>
            <w:r w:rsidRPr="00B449B0">
              <w:rPr>
                <w:szCs w:val="24"/>
              </w:rPr>
              <w:t>1</w:t>
            </w:r>
            <w:r>
              <w:rPr>
                <w:szCs w:val="24"/>
              </w:rPr>
              <w:t>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3F1C87" w:rsidTr="00A06529" w14:paraId="6C53969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F1C87" w:rsidP="003F1C87" w:rsidRDefault="003F1C87" w14:paraId="7D1B2BA1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F1C87" w:rsidP="008863AF" w:rsidRDefault="003F1C87" w14:paraId="29C71EC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F1C87" w:rsidP="008863AF" w:rsidRDefault="003F1C87" w14:paraId="211DE1D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F1C87" w:rsidP="008863AF" w:rsidRDefault="003F1C87" w14:paraId="4716D39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F1C87" w:rsidP="008863AF" w:rsidRDefault="003F1C87" w14:paraId="26015DD6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3F1C87" w:rsidTr="00A06529" w14:paraId="719B5D5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F1C87" w:rsidP="003F1C87" w:rsidRDefault="003F1C87" w14:paraId="20BA9676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F1C87" w:rsidP="008863AF" w:rsidRDefault="003F1C87" w14:paraId="34B066E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F1C87" w:rsidP="008863AF" w:rsidRDefault="003F1C87" w14:paraId="3E2D382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F1C87" w:rsidP="008863AF" w:rsidRDefault="003F1C87" w14:paraId="76A04D4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F1C87" w:rsidP="008863AF" w:rsidRDefault="003F1C87" w14:paraId="313BE2D8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3F1C87" w:rsidTr="00A06529" w14:paraId="4A3806B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F1C87" w:rsidP="003F1C87" w:rsidRDefault="003F1C87" w14:paraId="749F72EE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F1C87" w:rsidP="008863AF" w:rsidRDefault="003F1C87" w14:paraId="02B237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F1C87" w:rsidP="008863AF" w:rsidRDefault="003F1C87" w14:paraId="52EEBFB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F1C87" w:rsidP="008863AF" w:rsidRDefault="003F1C87" w14:paraId="6A4D24D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F1C87" w:rsidP="008863AF" w:rsidRDefault="003F1C87" w14:paraId="7023935B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3F1C87" w:rsidTr="00A06529" w14:paraId="408E6CE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F1C87" w:rsidP="003F1C87" w:rsidRDefault="003F1C87" w14:paraId="39A43B40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F1C87" w:rsidP="008863AF" w:rsidRDefault="003F1C87" w14:paraId="673491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F1C87" w:rsidP="008863AF" w:rsidRDefault="003F1C87" w14:paraId="4782196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F1C87" w:rsidP="008863AF" w:rsidRDefault="003F1C87" w14:paraId="64DB381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F1C87" w:rsidP="008863AF" w:rsidRDefault="003F1C87" w14:paraId="6FF389EB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3F1C87" w:rsidTr="00A06529" w14:paraId="243826C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3F1C87" w:rsidP="003F1C87" w:rsidRDefault="003F1C87" w14:paraId="65DC30AE" wp14:textId="77777777">
            <w:proofErr w:type="spellStart"/>
            <w:r w:rsidRPr="00601F02">
              <w:t>Zeitschrift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für</w:t>
            </w:r>
            <w:proofErr w:type="spellEnd"/>
            <w:r w:rsidRPr="00601F02">
              <w:t xml:space="preserve"> </w:t>
            </w:r>
            <w:proofErr w:type="spellStart"/>
            <w:r w:rsidRPr="00601F02">
              <w:t>Pflanzenernährung</w:t>
            </w:r>
            <w:proofErr w:type="spellEnd"/>
            <w:r w:rsidRPr="00601F02">
              <w:t xml:space="preserve"> und </w:t>
            </w:r>
            <w:proofErr w:type="spellStart"/>
            <w:r w:rsidRPr="00601F02">
              <w:t>Bodenkunde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F1C87" w:rsidP="008863AF" w:rsidRDefault="003F1C87" w14:paraId="1CA3A3A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F1C87" w:rsidP="008863AF" w:rsidRDefault="003F1C87" w14:paraId="2706D5E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3F1C87" w:rsidP="008863AF" w:rsidRDefault="003F1C87" w14:paraId="02FCD1C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3F1C87" w:rsidP="008863AF" w:rsidRDefault="003F1C87" w14:paraId="01AB2E89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81B27" w:rsidTr="00A06529" w14:paraId="0D36B29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81B27" w:rsidR="00A81B27" w:rsidP="00A81B27" w:rsidRDefault="00A81B27" w14:paraId="13C6AB08" wp14:textId="77777777">
            <w:pPr>
              <w:rPr>
                <w:b/>
              </w:rPr>
            </w:pPr>
            <w:r w:rsidRPr="00A81B27">
              <w:rPr>
                <w:b/>
              </w:rPr>
              <w:t xml:space="preserve">Journal of </w:t>
            </w:r>
            <w:proofErr w:type="spellStart"/>
            <w:r w:rsidRPr="00A81B27">
              <w:rPr>
                <w:b/>
              </w:rPr>
              <w:t>Plant</w:t>
            </w:r>
            <w:proofErr w:type="spellEnd"/>
            <w:r w:rsidRPr="00A81B27">
              <w:rPr>
                <w:b/>
              </w:rPr>
              <w:t xml:space="preserve"> </w:t>
            </w:r>
            <w:proofErr w:type="spellStart"/>
            <w:r w:rsidRPr="00A81B27">
              <w:rPr>
                <w:b/>
              </w:rPr>
              <w:t>Nutrition</w:t>
            </w:r>
            <w:proofErr w:type="spellEnd"/>
            <w:r w:rsidRPr="00A81B27">
              <w:rPr>
                <w:b/>
              </w:rPr>
              <w:t xml:space="preserve"> and </w:t>
            </w:r>
            <w:proofErr w:type="spellStart"/>
            <w:r w:rsidRPr="00A81B27">
              <w:rPr>
                <w:b/>
              </w:rPr>
              <w:t>Soil</w:t>
            </w:r>
            <w:proofErr w:type="spellEnd"/>
            <w:r w:rsidRPr="00A81B27">
              <w:rPr>
                <w:b/>
              </w:rPr>
              <w:t xml:space="preserve"> Science (ISSN 1436-8730)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223DCFE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1DCDD72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1AC6C02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81B27" w:rsidP="008863AF" w:rsidRDefault="00A81B27" w14:paraId="0A40B872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81B27" w:rsidTr="00A06529" w14:paraId="7C4C65C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81B27" w:rsidP="00A81B27" w:rsidRDefault="00A81B27" w14:paraId="00918384" wp14:textId="77777777">
            <w:r w:rsidRPr="00EA42BF">
              <w:t xml:space="preserve">Journal of </w:t>
            </w:r>
            <w:proofErr w:type="spellStart"/>
            <w:r w:rsidRPr="00EA42BF">
              <w:t>Plant</w:t>
            </w:r>
            <w:proofErr w:type="spellEnd"/>
            <w:r w:rsidRPr="00EA42BF">
              <w:t xml:space="preserve"> </w:t>
            </w:r>
            <w:proofErr w:type="spellStart"/>
            <w:r w:rsidRPr="00EA42BF">
              <w:t>Nutrition</w:t>
            </w:r>
            <w:proofErr w:type="spellEnd"/>
            <w:r w:rsidRPr="00EA42BF">
              <w:t xml:space="preserve"> and </w:t>
            </w:r>
            <w:proofErr w:type="spellStart"/>
            <w:r w:rsidRPr="00EA42BF">
              <w:t>Soil</w:t>
            </w:r>
            <w:proofErr w:type="spellEnd"/>
            <w:r w:rsidRPr="00EA42BF">
              <w:t xml:space="preserve"> Science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7FA2A9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346E7D3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7D2E43D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81B27" w:rsidP="008863AF" w:rsidRDefault="00A81B27" w14:paraId="14356961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81B27" w:rsidTr="00A06529" w14:paraId="023B4BB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81B27" w:rsidP="00A81B27" w:rsidRDefault="00A81B27" w14:paraId="2D3D29A4" wp14:textId="77777777">
            <w:r w:rsidRPr="00EA42BF">
              <w:t xml:space="preserve">Journal of </w:t>
            </w:r>
            <w:proofErr w:type="spellStart"/>
            <w:r w:rsidRPr="00EA42BF">
              <w:t>Plant</w:t>
            </w:r>
            <w:proofErr w:type="spellEnd"/>
            <w:r w:rsidRPr="00EA42BF">
              <w:t xml:space="preserve"> </w:t>
            </w:r>
            <w:proofErr w:type="spellStart"/>
            <w:r w:rsidRPr="00EA42BF">
              <w:t>Nutrition</w:t>
            </w:r>
            <w:proofErr w:type="spellEnd"/>
            <w:r w:rsidRPr="00EA42BF">
              <w:t xml:space="preserve"> and </w:t>
            </w:r>
            <w:proofErr w:type="spellStart"/>
            <w:r w:rsidRPr="00EA42BF">
              <w:t>Soil</w:t>
            </w:r>
            <w:proofErr w:type="spellEnd"/>
            <w:r w:rsidRPr="00EA42BF">
              <w:t xml:space="preserve"> Science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448146B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7CE6E88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2A1351B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81B27" w:rsidP="008863AF" w:rsidRDefault="00A81B27" w14:paraId="110B9C9B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81B27" w:rsidTr="00A06529" w14:paraId="6E32A40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81B27" w:rsidP="00A81B27" w:rsidRDefault="00A81B27" w14:paraId="4C475C27" wp14:textId="77777777">
            <w:r w:rsidRPr="00EA42BF">
              <w:t xml:space="preserve">Journal of </w:t>
            </w:r>
            <w:proofErr w:type="spellStart"/>
            <w:r w:rsidRPr="00EA42BF">
              <w:t>Plant</w:t>
            </w:r>
            <w:proofErr w:type="spellEnd"/>
            <w:r w:rsidRPr="00EA42BF">
              <w:t xml:space="preserve"> </w:t>
            </w:r>
            <w:proofErr w:type="spellStart"/>
            <w:r w:rsidRPr="00EA42BF">
              <w:t>Nutrition</w:t>
            </w:r>
            <w:proofErr w:type="spellEnd"/>
            <w:r w:rsidRPr="00EA42BF">
              <w:t xml:space="preserve"> and </w:t>
            </w:r>
            <w:proofErr w:type="spellStart"/>
            <w:r w:rsidRPr="00EA42BF">
              <w:t>Soil</w:t>
            </w:r>
            <w:proofErr w:type="spellEnd"/>
            <w:r w:rsidRPr="00EA42BF">
              <w:t xml:space="preserve"> Science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3C46321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2186202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64E7075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81B27" w:rsidP="008863AF" w:rsidRDefault="00A81B27" w14:paraId="2EA58362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81B27" w:rsidTr="00A06529" w14:paraId="155D2D4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81B27" w:rsidP="00A81B27" w:rsidRDefault="00A81B27" w14:paraId="5AB12868" wp14:textId="77777777">
            <w:r w:rsidRPr="00EA42BF">
              <w:t xml:space="preserve">Journal of </w:t>
            </w:r>
            <w:proofErr w:type="spellStart"/>
            <w:r w:rsidRPr="00EA42BF">
              <w:t>Plant</w:t>
            </w:r>
            <w:proofErr w:type="spellEnd"/>
            <w:r w:rsidRPr="00EA42BF">
              <w:t xml:space="preserve"> </w:t>
            </w:r>
            <w:proofErr w:type="spellStart"/>
            <w:r w:rsidRPr="00EA42BF">
              <w:t>Nutrition</w:t>
            </w:r>
            <w:proofErr w:type="spellEnd"/>
            <w:r w:rsidRPr="00EA42BF">
              <w:t xml:space="preserve"> and </w:t>
            </w:r>
            <w:proofErr w:type="spellStart"/>
            <w:r w:rsidRPr="00EA42BF">
              <w:t>Soil</w:t>
            </w:r>
            <w:proofErr w:type="spellEnd"/>
            <w:r w:rsidRPr="00EA42BF">
              <w:t xml:space="preserve"> Science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41D26F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54D2F54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4058D9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81B27" w:rsidP="008863AF" w:rsidRDefault="00A81B27" w14:paraId="2449BB80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81B27" w:rsidTr="00A06529" w14:paraId="524196C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81B27" w:rsidP="00A81B27" w:rsidRDefault="00A81B27" w14:paraId="7C3F8383" wp14:textId="77777777">
            <w:r w:rsidRPr="00EA42BF">
              <w:t xml:space="preserve">Journal of </w:t>
            </w:r>
            <w:proofErr w:type="spellStart"/>
            <w:r w:rsidRPr="00EA42BF">
              <w:t>Plant</w:t>
            </w:r>
            <w:proofErr w:type="spellEnd"/>
            <w:r w:rsidRPr="00EA42BF">
              <w:t xml:space="preserve"> </w:t>
            </w:r>
            <w:proofErr w:type="spellStart"/>
            <w:r w:rsidRPr="00EA42BF">
              <w:t>Nutrition</w:t>
            </w:r>
            <w:proofErr w:type="spellEnd"/>
            <w:r w:rsidRPr="00EA42BF">
              <w:t xml:space="preserve"> and </w:t>
            </w:r>
            <w:proofErr w:type="spellStart"/>
            <w:r w:rsidRPr="00EA42BF">
              <w:t>Soil</w:t>
            </w:r>
            <w:proofErr w:type="spellEnd"/>
            <w:r w:rsidRPr="00EA42BF">
              <w:t xml:space="preserve"> Science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3166224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238CF87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76F0C6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81B27" w:rsidP="008863AF" w:rsidRDefault="00A81B27" w14:paraId="1E452A99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81B27" w:rsidTr="00A06529" w14:paraId="344926C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81B27" w:rsidP="00A81B27" w:rsidRDefault="00A81B27" w14:paraId="44DB5419" wp14:textId="77777777">
            <w:r w:rsidRPr="00EA42BF">
              <w:t xml:space="preserve">Journal of </w:t>
            </w:r>
            <w:proofErr w:type="spellStart"/>
            <w:r w:rsidRPr="00EA42BF">
              <w:t>Plant</w:t>
            </w:r>
            <w:proofErr w:type="spellEnd"/>
            <w:r w:rsidRPr="00EA42BF">
              <w:t xml:space="preserve"> </w:t>
            </w:r>
            <w:proofErr w:type="spellStart"/>
            <w:r w:rsidRPr="00EA42BF">
              <w:t>Nutrition</w:t>
            </w:r>
            <w:proofErr w:type="spellEnd"/>
            <w:r w:rsidRPr="00EA42BF">
              <w:t xml:space="preserve"> and </w:t>
            </w:r>
            <w:proofErr w:type="spellStart"/>
            <w:r w:rsidRPr="00EA42BF">
              <w:t>Soil</w:t>
            </w:r>
            <w:proofErr w:type="spellEnd"/>
            <w:r w:rsidRPr="00EA42BF">
              <w:t xml:space="preserve"> Science</w:t>
            </w:r>
          </w:p>
          <w:p w:rsidR="008C74E1" w:rsidP="00A81B27" w:rsidRDefault="008C74E1" w14:paraId="53128261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54EFCDF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77A01D7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5DD8C3B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81B27" w:rsidP="008863AF" w:rsidRDefault="00A81B27" w14:paraId="46393637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81B27" w:rsidTr="00A06529" w14:paraId="1B94B83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81B27" w:rsidP="00A81B27" w:rsidRDefault="00A81B27" w14:paraId="26ACD1DB" wp14:textId="77777777">
            <w:r w:rsidRPr="00EA42BF">
              <w:t xml:space="preserve">Journal of </w:t>
            </w:r>
            <w:proofErr w:type="spellStart"/>
            <w:r w:rsidRPr="00EA42BF">
              <w:t>Plant</w:t>
            </w:r>
            <w:proofErr w:type="spellEnd"/>
            <w:r w:rsidRPr="00EA42BF">
              <w:t xml:space="preserve"> </w:t>
            </w:r>
            <w:proofErr w:type="spellStart"/>
            <w:r w:rsidRPr="00EA42BF">
              <w:t>Nutrition</w:t>
            </w:r>
            <w:proofErr w:type="spellEnd"/>
            <w:r w:rsidRPr="00EA42BF">
              <w:t xml:space="preserve"> and </w:t>
            </w:r>
            <w:proofErr w:type="spellStart"/>
            <w:r w:rsidRPr="00EA42BF">
              <w:t>Soil</w:t>
            </w:r>
            <w:proofErr w:type="spellEnd"/>
            <w:r w:rsidRPr="00EA42BF">
              <w:t xml:space="preserve"> Science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47767A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01687A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32B6531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81B27" w:rsidP="008863AF" w:rsidRDefault="00A81B27" w14:paraId="6E328807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81B27" w:rsidTr="00A06529" w14:paraId="23F069F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81B27" w:rsidP="00A81B27" w:rsidRDefault="00A81B27" w14:paraId="5A04A9C5" wp14:textId="77777777">
            <w:r w:rsidRPr="00EA42BF">
              <w:t xml:space="preserve">Journal of </w:t>
            </w:r>
            <w:proofErr w:type="spellStart"/>
            <w:r w:rsidRPr="00EA42BF">
              <w:t>Plant</w:t>
            </w:r>
            <w:proofErr w:type="spellEnd"/>
            <w:r w:rsidRPr="00EA42BF">
              <w:t xml:space="preserve"> </w:t>
            </w:r>
            <w:proofErr w:type="spellStart"/>
            <w:r w:rsidRPr="00EA42BF">
              <w:t>Nutrition</w:t>
            </w:r>
            <w:proofErr w:type="spellEnd"/>
            <w:r w:rsidRPr="00EA42BF">
              <w:t xml:space="preserve"> and </w:t>
            </w:r>
            <w:proofErr w:type="spellStart"/>
            <w:r w:rsidRPr="00EA42BF">
              <w:t>Soil</w:t>
            </w:r>
            <w:proofErr w:type="spellEnd"/>
            <w:r w:rsidRPr="00EA42BF">
              <w:t xml:space="preserve"> Science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23E114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11F852C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5CAD435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81B27" w:rsidP="008863AF" w:rsidRDefault="00A81B27" w14:paraId="37A9A6F4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81B27" w:rsidTr="00A06529" w14:paraId="486FF93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81B27" w:rsidP="00A81B27" w:rsidRDefault="00A81B27" w14:paraId="2C2B13EF" wp14:textId="77777777">
            <w:r w:rsidRPr="00EA42BF">
              <w:t xml:space="preserve">Journal of </w:t>
            </w:r>
            <w:proofErr w:type="spellStart"/>
            <w:r w:rsidRPr="00EA42BF">
              <w:t>Plant</w:t>
            </w:r>
            <w:proofErr w:type="spellEnd"/>
            <w:r w:rsidRPr="00EA42BF">
              <w:t xml:space="preserve"> </w:t>
            </w:r>
            <w:proofErr w:type="spellStart"/>
            <w:r w:rsidRPr="00EA42BF">
              <w:t>Nutrition</w:t>
            </w:r>
            <w:proofErr w:type="spellEnd"/>
            <w:r w:rsidRPr="00EA42BF">
              <w:t xml:space="preserve"> and </w:t>
            </w:r>
            <w:proofErr w:type="spellStart"/>
            <w:r w:rsidRPr="00EA42BF">
              <w:t>Soil</w:t>
            </w:r>
            <w:proofErr w:type="spellEnd"/>
            <w:r w:rsidRPr="00EA42BF">
              <w:t xml:space="preserve"> Science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5EB85B8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324D82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66D7012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81B27" w:rsidP="008863AF" w:rsidRDefault="00A81B27" w14:paraId="688A77F3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81B27" w:rsidTr="00A06529" w14:paraId="56C9B13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81B27" w:rsidP="00A81B27" w:rsidRDefault="00A81B27" w14:paraId="78F0B65F" wp14:textId="77777777">
            <w:r w:rsidRPr="00EA42BF">
              <w:t xml:space="preserve">Journal of </w:t>
            </w:r>
            <w:proofErr w:type="spellStart"/>
            <w:r w:rsidRPr="00EA42BF">
              <w:t>Plant</w:t>
            </w:r>
            <w:proofErr w:type="spellEnd"/>
            <w:r w:rsidRPr="00EA42BF">
              <w:t xml:space="preserve"> </w:t>
            </w:r>
            <w:proofErr w:type="spellStart"/>
            <w:r w:rsidRPr="00EA42BF">
              <w:t>Nutrition</w:t>
            </w:r>
            <w:proofErr w:type="spellEnd"/>
            <w:r w:rsidRPr="00EA42BF">
              <w:t xml:space="preserve"> and </w:t>
            </w:r>
            <w:proofErr w:type="spellStart"/>
            <w:r w:rsidRPr="00EA42BF">
              <w:t>Soil</w:t>
            </w:r>
            <w:proofErr w:type="spellEnd"/>
            <w:r w:rsidRPr="00EA42BF">
              <w:t xml:space="preserve"> Science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71BB35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2009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35B351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0CAAC2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81B27" w:rsidP="008863AF" w:rsidRDefault="00A81B27" w14:paraId="1A9E7343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81B27" w:rsidTr="00A06529" w14:paraId="038E51A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81B27" w:rsidP="00A81B27" w:rsidRDefault="00A81B27" w14:paraId="0C9B8BE0" wp14:textId="77777777">
            <w:r w:rsidRPr="00EA42BF">
              <w:t xml:space="preserve">Journal of </w:t>
            </w:r>
            <w:proofErr w:type="spellStart"/>
            <w:r w:rsidRPr="00EA42BF">
              <w:t>Plant</w:t>
            </w:r>
            <w:proofErr w:type="spellEnd"/>
            <w:r w:rsidRPr="00EA42BF">
              <w:t xml:space="preserve"> </w:t>
            </w:r>
            <w:proofErr w:type="spellStart"/>
            <w:r w:rsidRPr="00EA42BF">
              <w:t>Nutrition</w:t>
            </w:r>
            <w:proofErr w:type="spellEnd"/>
            <w:r w:rsidRPr="00EA42BF">
              <w:t xml:space="preserve"> and </w:t>
            </w:r>
            <w:proofErr w:type="spellStart"/>
            <w:r w:rsidRPr="00EA42BF">
              <w:t>Soil</w:t>
            </w:r>
            <w:proofErr w:type="spellEnd"/>
            <w:r w:rsidRPr="00EA42BF">
              <w:t xml:space="preserve"> Science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3B78EC4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013F9C1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09595B9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81B27" w:rsidP="008863AF" w:rsidRDefault="00A81B27" w14:paraId="602555E4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81B27" w:rsidTr="00A06529" w14:paraId="70395A3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81B27" w:rsidP="00A81B27" w:rsidRDefault="00A81B27" w14:paraId="65A61AD3" wp14:textId="77777777">
            <w:r w:rsidRPr="00EA42BF">
              <w:t xml:space="preserve">Journal of </w:t>
            </w:r>
            <w:proofErr w:type="spellStart"/>
            <w:r w:rsidRPr="00EA42BF">
              <w:t>Plant</w:t>
            </w:r>
            <w:proofErr w:type="spellEnd"/>
            <w:r w:rsidRPr="00EA42BF">
              <w:t xml:space="preserve"> </w:t>
            </w:r>
            <w:proofErr w:type="spellStart"/>
            <w:r w:rsidRPr="00EA42BF">
              <w:t>Nutrition</w:t>
            </w:r>
            <w:proofErr w:type="spellEnd"/>
            <w:r w:rsidRPr="00EA42BF">
              <w:t xml:space="preserve"> and </w:t>
            </w:r>
            <w:proofErr w:type="spellStart"/>
            <w:r w:rsidRPr="00EA42BF">
              <w:t>Soil</w:t>
            </w:r>
            <w:proofErr w:type="spellEnd"/>
            <w:r w:rsidRPr="00EA42BF">
              <w:t xml:space="preserve"> Science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3065852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6696E78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49D616A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81B27" w:rsidP="008863AF" w:rsidRDefault="00A81B27" w14:paraId="6A72FF92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81B27" w:rsidTr="00A06529" w14:paraId="3CD9D68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81B27" w:rsidP="00A81B27" w:rsidRDefault="00A81B27" w14:paraId="60B53C83" wp14:textId="77777777">
            <w:r w:rsidRPr="00EA42BF">
              <w:t xml:space="preserve">Journal of </w:t>
            </w:r>
            <w:proofErr w:type="spellStart"/>
            <w:r w:rsidRPr="00EA42BF">
              <w:t>Plant</w:t>
            </w:r>
            <w:proofErr w:type="spellEnd"/>
            <w:r w:rsidRPr="00EA42BF">
              <w:t xml:space="preserve"> </w:t>
            </w:r>
            <w:proofErr w:type="spellStart"/>
            <w:r w:rsidRPr="00EA42BF">
              <w:t>Nutrition</w:t>
            </w:r>
            <w:proofErr w:type="spellEnd"/>
            <w:r w:rsidRPr="00EA42BF">
              <w:t xml:space="preserve"> and </w:t>
            </w:r>
            <w:proofErr w:type="spellStart"/>
            <w:r w:rsidRPr="00EA42BF">
              <w:t>Soil</w:t>
            </w:r>
            <w:proofErr w:type="spellEnd"/>
            <w:r w:rsidRPr="00EA42BF">
              <w:t xml:space="preserve"> Science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152B2AF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4080505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5DA8BBF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81B27" w:rsidP="008863AF" w:rsidRDefault="00A81B27" w14:paraId="54BAA21F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81B27" w:rsidTr="00A06529" w14:paraId="74FC94E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81B27" w:rsidP="00A81B27" w:rsidRDefault="00A81B27" w14:paraId="25AF0E7D" wp14:textId="77777777">
            <w:r w:rsidRPr="00EA42BF">
              <w:t xml:space="preserve">Journal of </w:t>
            </w:r>
            <w:proofErr w:type="spellStart"/>
            <w:r w:rsidRPr="00EA42BF">
              <w:t>Plant</w:t>
            </w:r>
            <w:proofErr w:type="spellEnd"/>
            <w:r w:rsidRPr="00EA42BF">
              <w:t xml:space="preserve"> </w:t>
            </w:r>
            <w:proofErr w:type="spellStart"/>
            <w:r w:rsidRPr="00EA42BF">
              <w:t>Nutrition</w:t>
            </w:r>
            <w:proofErr w:type="spellEnd"/>
            <w:r w:rsidRPr="00EA42BF">
              <w:t xml:space="preserve"> and </w:t>
            </w:r>
            <w:proofErr w:type="spellStart"/>
            <w:r w:rsidRPr="00EA42BF">
              <w:t>Soil</w:t>
            </w:r>
            <w:proofErr w:type="spellEnd"/>
            <w:r w:rsidRPr="00EA42BF">
              <w:t xml:space="preserve"> Science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4EB1DB3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2013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60F564E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81B27" w:rsidP="008863AF" w:rsidRDefault="00A81B27" w14:paraId="3889A06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81B27" w:rsidP="008863AF" w:rsidRDefault="00A81B27" w14:paraId="5D9161EE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06529" w:rsidTr="00A06529" w14:paraId="0975068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06529" w:rsidR="00A06529" w:rsidP="00A06529" w:rsidRDefault="00A06529" w14:paraId="23F0D3DB" wp14:textId="77777777">
            <w:pPr>
              <w:rPr>
                <w:b/>
              </w:rPr>
            </w:pPr>
            <w:proofErr w:type="spellStart"/>
            <w:r w:rsidRPr="00A06529">
              <w:rPr>
                <w:b/>
              </w:rPr>
              <w:t>Züchtungskunde</w:t>
            </w:r>
            <w:proofErr w:type="spellEnd"/>
            <w:r w:rsidRPr="00A06529">
              <w:rPr>
                <w:b/>
              </w:rPr>
              <w:t xml:space="preserve"> (ISSN 0044-5401)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2DE8407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219897C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317859B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1-2, 5-10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06529" w:rsidP="008863AF" w:rsidRDefault="00A06529" w14:paraId="389D9A21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06529" w:rsidTr="00A06529" w14:paraId="76D64C0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06529" w:rsidP="00A06529" w:rsidRDefault="00A06529" w14:paraId="6206335E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2D16575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1959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2C8B33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7C9D50D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06529" w:rsidP="008863AF" w:rsidRDefault="00A06529" w14:paraId="1CDD2C57" wp14:textId="77777777">
            <w:pPr>
              <w:jc w:val="center"/>
            </w:pPr>
            <w:r w:rsidRPr="00B449B0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A06529" w:rsidTr="00A06529" w14:paraId="35BEC6B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06529" w:rsidP="00A06529" w:rsidRDefault="00A06529" w14:paraId="2766F3C5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34271CD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434292C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06529" w:rsidP="008863AF" w:rsidRDefault="00A06529" w14:paraId="2678BE8A" wp14:textId="77777777">
            <w:pPr>
              <w:jc w:val="center"/>
            </w:pPr>
            <w:r w:rsidRPr="00E836BB">
              <w:rPr>
                <w:szCs w:val="24"/>
              </w:rPr>
              <w:t>1-10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06529" w:rsidP="008863AF" w:rsidRDefault="00A06529" w14:paraId="65257F7F" wp14:textId="77777777">
            <w:pPr>
              <w:jc w:val="center"/>
            </w:pPr>
            <w:r w:rsidRPr="00A5068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A06529" w:rsidTr="00A06529" w14:paraId="7D5E68A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06529" w:rsidP="00A06529" w:rsidRDefault="00A06529" w14:paraId="3EA2730A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726C821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7CE58F4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06529" w:rsidP="008863AF" w:rsidRDefault="00A06529" w14:paraId="449C5518" wp14:textId="77777777">
            <w:pPr>
              <w:jc w:val="center"/>
            </w:pPr>
            <w:r w:rsidRPr="00E836BB">
              <w:rPr>
                <w:szCs w:val="24"/>
              </w:rPr>
              <w:t>1-10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06529" w:rsidP="008863AF" w:rsidRDefault="00A06529" w14:paraId="4996ADEF" wp14:textId="77777777">
            <w:pPr>
              <w:jc w:val="center"/>
            </w:pPr>
            <w:r w:rsidRPr="00A5068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A06529" w:rsidTr="00A06529" w14:paraId="03332D6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06529" w:rsidP="00A06529" w:rsidRDefault="00A06529" w14:paraId="3053B69F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6F05E3A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3848D7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06529" w:rsidP="008863AF" w:rsidRDefault="00A06529" w14:paraId="2DF8297B" wp14:textId="77777777">
            <w:pPr>
              <w:jc w:val="center"/>
            </w:pPr>
            <w:r w:rsidRPr="00E836BB">
              <w:rPr>
                <w:szCs w:val="24"/>
              </w:rPr>
              <w:t>1-10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06529" w:rsidP="008863AF" w:rsidRDefault="00A06529" w14:paraId="749EF7B8" wp14:textId="77777777">
            <w:pPr>
              <w:jc w:val="center"/>
            </w:pPr>
            <w:r w:rsidRPr="00A5068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A06529" w:rsidTr="00A06529" w14:paraId="5DD74AB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06529" w:rsidP="00A06529" w:rsidRDefault="00A06529" w14:paraId="47E5B8D6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37A8869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3D5C51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06529" w:rsidP="008863AF" w:rsidRDefault="00A06529" w14:paraId="2E27681A" wp14:textId="77777777">
            <w:pPr>
              <w:jc w:val="center"/>
            </w:pPr>
            <w:r w:rsidRPr="00E836BB">
              <w:rPr>
                <w:szCs w:val="24"/>
              </w:rPr>
              <w:t>1-10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06529" w:rsidP="008863AF" w:rsidRDefault="00A06529" w14:paraId="33177BAA" wp14:textId="77777777">
            <w:pPr>
              <w:jc w:val="center"/>
            </w:pPr>
            <w:r w:rsidRPr="00A5068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A06529" w:rsidTr="00A06529" w14:paraId="2E889A0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06529" w:rsidP="00A06529" w:rsidRDefault="00A06529" w14:paraId="77F48B5A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530A010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5AFB958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06529" w:rsidP="008863AF" w:rsidRDefault="00A06529" w14:paraId="4F58BFB8" wp14:textId="77777777">
            <w:pPr>
              <w:jc w:val="center"/>
            </w:pPr>
            <w:r w:rsidRPr="00E836BB">
              <w:rPr>
                <w:szCs w:val="24"/>
              </w:rPr>
              <w:t>1-10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06529" w:rsidP="008863AF" w:rsidRDefault="00A06529" w14:paraId="491D5BE5" wp14:textId="77777777">
            <w:pPr>
              <w:jc w:val="center"/>
            </w:pPr>
            <w:r w:rsidRPr="00A50688">
              <w:rPr>
                <w:szCs w:val="24"/>
              </w:rPr>
              <w:t>1, kötve</w:t>
            </w:r>
          </w:p>
        </w:tc>
      </w:tr>
      <w:tr xmlns:wp14="http://schemas.microsoft.com/office/word/2010/wordml" w:rsidRPr="009A56A4" w:rsidR="00A06529" w:rsidTr="00A06529" w14:paraId="61E58B4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06529" w:rsidP="00A06529" w:rsidRDefault="00A06529" w14:paraId="1D173EEB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24715DE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0903FD9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06529" w:rsidP="008863AF" w:rsidRDefault="00A06529" w14:paraId="0E4D533F" wp14:textId="77777777">
            <w:pPr>
              <w:jc w:val="center"/>
            </w:pPr>
            <w:r w:rsidRPr="00E836BB">
              <w:rPr>
                <w:szCs w:val="24"/>
              </w:rPr>
              <w:t>1-10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06529" w:rsidP="008863AF" w:rsidRDefault="00A06529" w14:paraId="588A6AE3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06529" w:rsidTr="00A06529" w14:paraId="7F73D8B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06529" w:rsidP="00A06529" w:rsidRDefault="00A06529" w14:paraId="178CB0B0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5B98039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A06529" w14:paraId="0CD124D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06529" w:rsidP="008863AF" w:rsidRDefault="00A06529" w14:paraId="6237FD2E" wp14:textId="77777777">
            <w:pPr>
              <w:jc w:val="center"/>
            </w:pPr>
            <w:r w:rsidRPr="00E836BB">
              <w:rPr>
                <w:szCs w:val="24"/>
              </w:rPr>
              <w:t>1-10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06529" w:rsidP="008863AF" w:rsidRDefault="00A06529" w14:paraId="62CD81EB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A06529" w:rsidTr="00A06529" w14:paraId="74D264A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06529" w:rsidP="00A06529" w:rsidRDefault="00A06529" w14:paraId="01BD7D76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240090" w14:paraId="5826753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240090" w14:paraId="61A51A7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A06529" w:rsidP="008863AF" w:rsidRDefault="00240090" w14:paraId="6611564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06529" w:rsidP="008863AF" w:rsidRDefault="00F055BF" w14:paraId="0995F87E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 w:rsidR="00A06529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240090" w:rsidTr="009B5EDD" w14:paraId="07EED70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240090" w:rsidRDefault="00240090" w14:paraId="7033430C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59A647E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704A35C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8863AF" w:rsidRDefault="00240090" w14:paraId="281DE951" wp14:textId="77777777">
            <w:pPr>
              <w:jc w:val="center"/>
            </w:pPr>
            <w:r w:rsidRPr="00551398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0090" w:rsidP="008863AF" w:rsidRDefault="00F055BF" w14:paraId="4D70CDA4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 w:rsidR="0024009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240090" w:rsidTr="009B5EDD" w14:paraId="1AA7925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240090" w:rsidRDefault="00240090" w14:paraId="71807831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36E50C9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245D991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8863AF" w:rsidRDefault="00240090" w14:paraId="3CD33480" wp14:textId="77777777">
            <w:pPr>
              <w:jc w:val="center"/>
            </w:pPr>
            <w:r w:rsidRPr="00551398">
              <w:rPr>
                <w:szCs w:val="24"/>
              </w:rPr>
              <w:t>1</w:t>
            </w:r>
            <w:r w:rsidR="00F055BF">
              <w:rPr>
                <w:szCs w:val="24"/>
              </w:rPr>
              <w:t>, 3</w:t>
            </w:r>
            <w:r w:rsidRPr="00551398">
              <w:rPr>
                <w:szCs w:val="24"/>
              </w:rPr>
              <w:t>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0090" w:rsidP="008863AF" w:rsidRDefault="00240090" w14:paraId="7154AE42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240090" w:rsidTr="009B5EDD" w14:paraId="62F47CA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240090" w:rsidRDefault="00240090" w14:paraId="60457B00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002E5B0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21C9D9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8863AF" w:rsidRDefault="00240090" w14:paraId="154EC12A" wp14:textId="77777777">
            <w:pPr>
              <w:jc w:val="center"/>
            </w:pPr>
            <w:r w:rsidRPr="00551398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0090" w:rsidP="008863AF" w:rsidRDefault="00F055BF" w14:paraId="2D0457F1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 w:rsidR="0024009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240090" w:rsidTr="009B5EDD" w14:paraId="1A059FA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240090" w:rsidRDefault="00240090" w14:paraId="3440A037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56B1450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55739EF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8863AF" w:rsidRDefault="00240090" w14:paraId="6926416C" wp14:textId="77777777">
            <w:pPr>
              <w:jc w:val="center"/>
            </w:pPr>
            <w:r w:rsidRPr="00551398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0090" w:rsidP="008863AF" w:rsidRDefault="00F055BF" w14:paraId="136BC693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 w:rsidR="0024009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240090" w:rsidTr="009B5EDD" w14:paraId="64A419D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240090" w:rsidRDefault="00240090" w14:paraId="27AA9EC2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447F880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64397A9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8863AF" w:rsidRDefault="00240090" w14:paraId="798704CD" wp14:textId="77777777">
            <w:pPr>
              <w:jc w:val="center"/>
            </w:pPr>
            <w:r w:rsidRPr="00551398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0090" w:rsidP="008863AF" w:rsidRDefault="00F055BF" w14:paraId="496099E2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 w:rsidR="0024009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240090" w:rsidTr="009B5EDD" w14:paraId="7281C5F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240090" w:rsidRDefault="00240090" w14:paraId="0709AABB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358D8C8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43FBD1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8863AF" w:rsidRDefault="00240090" w14:paraId="75C548AF" wp14:textId="77777777">
            <w:pPr>
              <w:jc w:val="center"/>
            </w:pPr>
            <w:r w:rsidRPr="00551398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0090" w:rsidP="008863AF" w:rsidRDefault="00240090" w14:paraId="46B82F46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240090" w:rsidTr="009B5EDD" w14:paraId="646D7A11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240090" w:rsidRDefault="00240090" w14:paraId="3B7CB184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0BC3F35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00CA47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8863AF" w:rsidRDefault="00240090" w14:paraId="10FEBCE2" wp14:textId="77777777">
            <w:pPr>
              <w:jc w:val="center"/>
            </w:pPr>
            <w:r w:rsidRPr="00551398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F055BF" w:rsidR="00240090" w:rsidP="008863AF" w:rsidRDefault="00F055BF" w14:paraId="22D1638A" wp14:textId="777777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</w:t>
            </w:r>
            <w:r w:rsidRPr="00B449B0" w:rsidR="0024009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240090" w:rsidTr="009B5EDD" w14:paraId="752616C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240090" w:rsidRDefault="00240090" w14:paraId="70957D37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641F9E8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28E52A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8863AF" w:rsidRDefault="00240090" w14:paraId="45B42BDB" wp14:textId="77777777">
            <w:pPr>
              <w:jc w:val="center"/>
            </w:pPr>
            <w:r w:rsidRPr="00551398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0090" w:rsidP="008863AF" w:rsidRDefault="00F055BF" w14:paraId="3B079CE2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 w:rsidR="0024009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240090" w:rsidTr="009B5EDD" w14:paraId="36ED40C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240090" w:rsidRDefault="00240090" w14:paraId="3BCFC3B4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7DA3B3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6089FD3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8863AF" w:rsidRDefault="00240090" w14:paraId="2726998D" wp14:textId="77777777">
            <w:pPr>
              <w:jc w:val="center"/>
            </w:pPr>
            <w:r w:rsidRPr="00551398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0090" w:rsidP="008863AF" w:rsidRDefault="00240090" w14:paraId="256CDDF7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240090" w:rsidTr="009B5EDD" w14:paraId="4B6006B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240090" w:rsidRDefault="00240090" w14:paraId="3C5455D4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35CB64C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240090" w:rsidP="008863AF" w:rsidRDefault="00F055BF" w14:paraId="54368C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240090" w:rsidP="008863AF" w:rsidRDefault="00240090" w14:paraId="4C1CB5D0" wp14:textId="77777777">
            <w:pPr>
              <w:jc w:val="center"/>
            </w:pPr>
            <w:r w:rsidRPr="00551398"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40090" w:rsidP="008863AF" w:rsidRDefault="00240090" w14:paraId="682016B4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Pr="009A56A4" w:rsidR="00F055BF" w:rsidTr="00A06529" w14:paraId="31B752F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055BF" w:rsidP="00F055BF" w:rsidRDefault="00F055BF" w14:paraId="073D543A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F055BF" w14:paraId="3457314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F055BF" w14:paraId="6886189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F055BF" w14:paraId="4FE9172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55BF" w:rsidP="008863AF" w:rsidRDefault="00F055BF" w14:paraId="4463682B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F055BF" w:rsidTr="00A06529" w14:paraId="123DB32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055BF" w:rsidP="00F055BF" w:rsidRDefault="00F055BF" w14:paraId="4392D22E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F055BF" w14:paraId="69CBF00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F055BF" w14:paraId="3CBA40D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F055BF" w14:paraId="76236E5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55BF" w:rsidP="008863AF" w:rsidRDefault="00F055BF" w14:paraId="4D88BF8C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F055BF" w:rsidTr="00A06529" w14:paraId="6DD9239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055BF" w:rsidP="00F055BF" w:rsidRDefault="00F055BF" w14:paraId="33733BEA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F055BF" w14:paraId="2A83933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F055BF" w14:paraId="00B008B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F055BF" w14:paraId="3CD7EC4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55BF" w:rsidP="008863AF" w:rsidRDefault="00F055BF" w14:paraId="2812228B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F055BF" w:rsidTr="00A06529" w14:paraId="35958F0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055BF" w:rsidP="00F055BF" w:rsidRDefault="00F055BF" w14:paraId="5BF8A584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F055BF" w14:paraId="4399D1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F055BF" w14:paraId="3F6FB1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F055BF" w14:paraId="097D3F1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55BF" w:rsidP="008863AF" w:rsidRDefault="00F055BF" w14:paraId="7D0D119D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F055BF" w:rsidTr="00A06529" w14:paraId="69EF10B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055BF" w:rsidP="00F055BF" w:rsidRDefault="00F055BF" w14:paraId="33F33B0B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F055BF" w14:paraId="3D5562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F055BF" w14:paraId="0868EB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F055BF" w14:paraId="566039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55BF" w:rsidP="008863AF" w:rsidRDefault="00F055BF" w14:paraId="1C64B494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F055BF" w:rsidTr="00A06529" w14:paraId="1700252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055BF" w:rsidP="00F055BF" w:rsidRDefault="00F055BF" w14:paraId="1C8DF95B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D46893" w14:paraId="3CFAC96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D46893" w14:paraId="5FE3165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D46893" w14:paraId="79B5B15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55BF" w:rsidP="008863AF" w:rsidRDefault="00F055BF" w14:paraId="3CABAB5E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F055BF" w:rsidTr="00A06529" w14:paraId="468AFC3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F055BF" w:rsidP="00F055BF" w:rsidRDefault="00F055BF" w14:paraId="622951E2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D46893" w14:paraId="043508C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D46893" w14:paraId="6F8A58D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F055BF" w:rsidP="008863AF" w:rsidRDefault="00D46893" w14:paraId="0CD6BE7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1-4, 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055BF" w:rsidP="008863AF" w:rsidRDefault="00F055BF" w14:paraId="51064407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D46893" w:rsidTr="009B5EDD" w14:paraId="4B69557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46893" w:rsidP="00D46893" w:rsidRDefault="00D46893" w14:paraId="6B841F18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46893" w:rsidP="008863AF" w:rsidRDefault="00D46893" w14:paraId="76C61F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46893" w:rsidP="008863AF" w:rsidRDefault="00D46893" w14:paraId="4D2760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46893" w:rsidP="008863AF" w:rsidRDefault="00D46893" w14:paraId="2443A5A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46893" w:rsidP="008863AF" w:rsidRDefault="00D46893" w14:paraId="50069844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D46893" w:rsidTr="009B5EDD" w14:paraId="0A69E59C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D46893" w:rsidP="00D46893" w:rsidRDefault="00D46893" w14:paraId="214A2B65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46893" w:rsidP="008863AF" w:rsidRDefault="00D46893" w14:paraId="5B02806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46893" w:rsidP="008863AF" w:rsidRDefault="00D46893" w14:paraId="60E7A8A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Pr="009A56A4" w:rsidR="00D46893" w:rsidP="008863AF" w:rsidRDefault="00D46893" w14:paraId="315FBAA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D46893" w:rsidP="008863AF" w:rsidRDefault="00D46893" w14:paraId="1BEEDD95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Pr="009A56A4" w:rsidR="00073343" w:rsidTr="009B5EDD" w14:paraId="14E287F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73343" w:rsidP="00073343" w:rsidRDefault="00073343" w14:paraId="4CA270A2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073343" w:rsidP="008863AF" w:rsidRDefault="00073343" w14:paraId="7B67797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073343" w:rsidP="008863AF" w:rsidRDefault="00073343" w14:paraId="6E5569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073343" w:rsidP="008863AF" w:rsidRDefault="00073343" w14:paraId="4F2002A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3343" w:rsidP="008863AF" w:rsidRDefault="00073343" w14:paraId="2DB36559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73343" w:rsidTr="00C71010" w14:paraId="40CC758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73343" w:rsidP="00073343" w:rsidRDefault="00073343" w14:paraId="7365F551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073343" w:rsidP="008863AF" w:rsidRDefault="00073343" w14:paraId="3EBC73A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073343" w:rsidP="008863AF" w:rsidRDefault="00073343" w14:paraId="174B121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073343" w:rsidP="008863AF" w:rsidRDefault="00073343" w14:paraId="0B8926B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1, 3-6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3343" w:rsidP="008863AF" w:rsidRDefault="00073343" w14:paraId="67AD882A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73343" w:rsidTr="00C71010" w14:paraId="66FD2F5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73343" w:rsidP="00073343" w:rsidRDefault="00073343" w14:paraId="508C6911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073343" w:rsidP="008863AF" w:rsidRDefault="00073343" w14:paraId="38FA7BE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073343" w:rsidP="008863AF" w:rsidRDefault="00073343" w14:paraId="5A3C3AB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073343" w:rsidP="008863AF" w:rsidRDefault="00073343" w14:paraId="29AEBF1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3343" w:rsidP="008863AF" w:rsidRDefault="00073343" w14:paraId="53A46483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073343" w:rsidTr="00C71010" w14:paraId="581BF6B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73343" w:rsidP="00073343" w:rsidRDefault="00073343" w14:paraId="185057FB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073343" w:rsidP="008863AF" w:rsidRDefault="00073343" w14:paraId="2AD80B2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073343" w:rsidP="008863AF" w:rsidRDefault="00073343" w14:paraId="04C1D53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073343" w:rsidP="008863AF" w:rsidRDefault="00073343" w14:paraId="1D8A96B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3343" w:rsidP="008863AF" w:rsidRDefault="00073343" w14:paraId="04D061EA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073343" w:rsidTr="00C71010" w14:paraId="4125B31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73343" w:rsidP="00073343" w:rsidRDefault="00073343" w14:paraId="00E0BA6A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073343" w:rsidP="008863AF" w:rsidRDefault="00073343" w14:paraId="7146969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073343" w:rsidP="008863AF" w:rsidRDefault="00073343" w14:paraId="46DE38F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073343" w:rsidP="008863AF" w:rsidRDefault="00073343" w14:paraId="3C0DF2E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3343" w:rsidP="008863AF" w:rsidRDefault="00073343" w14:paraId="57B13982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073343" w:rsidTr="00C71010" w14:paraId="491F2FB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073343" w:rsidP="00073343" w:rsidRDefault="00073343" w14:paraId="7568CC17" wp14:textId="77777777">
            <w:proofErr w:type="spellStart"/>
            <w:r w:rsidRPr="003E7FB2">
              <w:t>Züchtungskunde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073343" w:rsidP="008863AF" w:rsidRDefault="00073343" w14:paraId="3677DE2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073343" w:rsidP="008863AF" w:rsidRDefault="00073343" w14:paraId="43A19E7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073343" w:rsidP="008863AF" w:rsidRDefault="00073343" w14:paraId="466F884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073343" w:rsidP="008863AF" w:rsidRDefault="00073343" w14:paraId="3BB84DBB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406B9D" w:rsidTr="00C71010" w14:paraId="072AB6E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406B9D" w:rsidR="00406B9D" w:rsidP="00406B9D" w:rsidRDefault="00406B9D" w14:paraId="7FE38825" wp14:textId="77777777">
            <w:pPr>
              <w:rPr>
                <w:b/>
              </w:rPr>
            </w:pPr>
            <w:proofErr w:type="spellStart"/>
            <w:r w:rsidRPr="00406B9D">
              <w:rPr>
                <w:b/>
              </w:rPr>
              <w:t>Archives</w:t>
            </w:r>
            <w:proofErr w:type="spellEnd"/>
            <w:r w:rsidRPr="00406B9D">
              <w:rPr>
                <w:b/>
              </w:rPr>
              <w:t xml:space="preserve"> </w:t>
            </w:r>
            <w:proofErr w:type="spellStart"/>
            <w:r w:rsidRPr="00406B9D">
              <w:rPr>
                <w:b/>
              </w:rPr>
              <w:t>for</w:t>
            </w:r>
            <w:proofErr w:type="spellEnd"/>
            <w:r w:rsidRPr="00406B9D">
              <w:rPr>
                <w:b/>
              </w:rPr>
              <w:t xml:space="preserve"> </w:t>
            </w:r>
            <w:proofErr w:type="spellStart"/>
            <w:r w:rsidRPr="00406B9D">
              <w:rPr>
                <w:b/>
              </w:rPr>
              <w:t>meteorology</w:t>
            </w:r>
            <w:proofErr w:type="spellEnd"/>
            <w:r w:rsidRPr="00406B9D">
              <w:rPr>
                <w:b/>
              </w:rPr>
              <w:t xml:space="preserve">, </w:t>
            </w:r>
            <w:proofErr w:type="spellStart"/>
            <w:r w:rsidRPr="00406B9D">
              <w:rPr>
                <w:b/>
              </w:rPr>
              <w:t>geophysics</w:t>
            </w:r>
            <w:proofErr w:type="spellEnd"/>
            <w:r w:rsidRPr="00406B9D">
              <w:rPr>
                <w:b/>
              </w:rPr>
              <w:t xml:space="preserve">, and </w:t>
            </w:r>
            <w:proofErr w:type="spellStart"/>
            <w:r w:rsidRPr="00406B9D">
              <w:rPr>
                <w:b/>
              </w:rPr>
              <w:t>bioclimatology</w:t>
            </w:r>
            <w:proofErr w:type="spellEnd"/>
            <w:r w:rsidRPr="00406B9D">
              <w:rPr>
                <w:b/>
              </w:rPr>
              <w:t xml:space="preserve">, </w:t>
            </w:r>
            <w:proofErr w:type="spellStart"/>
            <w:r w:rsidRPr="00406B9D">
              <w:rPr>
                <w:b/>
              </w:rPr>
              <w:t>Serie</w:t>
            </w:r>
            <w:proofErr w:type="spellEnd"/>
            <w:r w:rsidRPr="00406B9D">
              <w:rPr>
                <w:b/>
              </w:rPr>
              <w:t xml:space="preserve"> B, </w:t>
            </w:r>
            <w:proofErr w:type="spellStart"/>
            <w:r w:rsidRPr="00406B9D">
              <w:rPr>
                <w:b/>
              </w:rPr>
              <w:t>Climatology</w:t>
            </w:r>
            <w:proofErr w:type="spellEnd"/>
            <w:r w:rsidRPr="00406B9D">
              <w:rPr>
                <w:b/>
              </w:rPr>
              <w:t xml:space="preserve">, </w:t>
            </w:r>
            <w:proofErr w:type="spellStart"/>
            <w:r w:rsidRPr="00406B9D">
              <w:rPr>
                <w:b/>
              </w:rPr>
              <w:t>environmental</w:t>
            </w:r>
            <w:proofErr w:type="spellEnd"/>
            <w:r w:rsidRPr="00406B9D">
              <w:rPr>
                <w:b/>
              </w:rPr>
              <w:t xml:space="preserve"> </w:t>
            </w:r>
            <w:proofErr w:type="spellStart"/>
            <w:r w:rsidRPr="00406B9D">
              <w:rPr>
                <w:b/>
              </w:rPr>
              <w:t>meteorology</w:t>
            </w:r>
            <w:proofErr w:type="spellEnd"/>
            <w:r w:rsidRPr="00406B9D">
              <w:rPr>
                <w:b/>
              </w:rPr>
              <w:t xml:space="preserve">, </w:t>
            </w:r>
            <w:proofErr w:type="spellStart"/>
            <w:r w:rsidRPr="00406B9D">
              <w:rPr>
                <w:b/>
              </w:rPr>
              <w:t>radiation</w:t>
            </w:r>
            <w:proofErr w:type="spellEnd"/>
            <w:r w:rsidRPr="00406B9D">
              <w:rPr>
                <w:b/>
              </w:rPr>
              <w:t xml:space="preserve"> </w:t>
            </w:r>
            <w:proofErr w:type="spellStart"/>
            <w:r w:rsidRPr="00406B9D">
              <w:rPr>
                <w:b/>
              </w:rPr>
              <w:t>research</w:t>
            </w:r>
            <w:proofErr w:type="spellEnd"/>
            <w:r w:rsidRPr="00406B9D">
              <w:rPr>
                <w:b/>
              </w:rPr>
              <w:t xml:space="preserve"> (ISSN 0066-6424)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429ADD1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4737E36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02EA1B3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06B9D" w:rsidP="008863AF" w:rsidRDefault="00406B9D" w14:paraId="6E496389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406B9D" w:rsidTr="00BA2002" w14:paraId="38E3795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406B9D" w:rsidRDefault="00406B9D" w14:paraId="7208DE69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2375F81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4B73E58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8863AF" w:rsidRDefault="00406B9D" w14:paraId="4C7BCC76" wp14:textId="77777777">
            <w:pPr>
              <w:jc w:val="center"/>
            </w:pPr>
            <w:r w:rsidRPr="00A8169E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06B9D" w:rsidP="008863AF" w:rsidRDefault="00406B9D" w14:paraId="03B0C663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406B9D" w:rsidTr="00BA2002" w14:paraId="4E32C4B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406B9D" w:rsidRDefault="00406B9D" w14:paraId="05406250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494F21A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1964/1965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39F18D2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8863AF" w:rsidRDefault="00406B9D" w14:paraId="1005BB34" wp14:textId="77777777">
            <w:pPr>
              <w:jc w:val="center"/>
            </w:pPr>
            <w:r w:rsidRPr="00A8169E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06B9D" w:rsidP="008863AF" w:rsidRDefault="00406B9D" w14:paraId="0DB32F20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406B9D" w:rsidTr="00BA2002" w14:paraId="096BA19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406B9D" w:rsidRDefault="00406B9D" w14:paraId="061E8FEF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0B2DBC9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4E1E336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8863AF" w:rsidRDefault="00406B9D" w14:paraId="203C339B" wp14:textId="77777777">
            <w:pPr>
              <w:jc w:val="center"/>
            </w:pPr>
            <w:r w:rsidRPr="00A8169E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06B9D" w:rsidP="008863AF" w:rsidRDefault="00406B9D" w14:paraId="400F3F83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406B9D" w:rsidTr="00BA2002" w14:paraId="6AFAE90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406B9D" w:rsidRDefault="00406B9D" w14:paraId="38F45542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6AD6A3E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33CFEC6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8863AF" w:rsidRDefault="00406B9D" w14:paraId="51D25B81" wp14:textId="77777777">
            <w:pPr>
              <w:jc w:val="center"/>
            </w:pPr>
            <w:r w:rsidRPr="00A8169E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06B9D" w:rsidP="008863AF" w:rsidRDefault="00406B9D" w14:paraId="19EE7F2A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406B9D" w:rsidTr="00BA2002" w14:paraId="496ACE1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406B9D" w:rsidRDefault="00406B9D" w14:paraId="18AE84E9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6B349EE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0EB5E79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8863AF" w:rsidRDefault="00406B9D" w14:paraId="42D91008" wp14:textId="77777777">
            <w:pPr>
              <w:jc w:val="center"/>
            </w:pPr>
            <w:r w:rsidRPr="00A8169E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06B9D" w:rsidP="008863AF" w:rsidRDefault="00406B9D" w14:paraId="41282860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406B9D" w:rsidTr="00BA2002" w14:paraId="5B4557BD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406B9D" w:rsidRDefault="00406B9D" w14:paraId="265B4986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5B3057C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1969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111B77A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8863AF" w:rsidRDefault="00406B9D" w14:paraId="743F9C6A" wp14:textId="77777777">
            <w:pPr>
              <w:jc w:val="center"/>
            </w:pPr>
            <w:r w:rsidRPr="00A8169E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06B9D" w:rsidP="008863AF" w:rsidRDefault="00406B9D" w14:paraId="0D06ED8F" wp14:textId="77777777">
            <w:pPr>
              <w:jc w:val="center"/>
            </w:pPr>
            <w:r>
              <w:rPr>
                <w:szCs w:val="24"/>
              </w:rPr>
              <w:t>1,</w:t>
            </w:r>
            <w:r w:rsidRPr="00B449B0">
              <w:rPr>
                <w:szCs w:val="24"/>
              </w:rPr>
              <w:t xml:space="preserve"> kötve</w:t>
            </w:r>
          </w:p>
        </w:tc>
      </w:tr>
      <w:tr xmlns:wp14="http://schemas.microsoft.com/office/word/2010/wordml" w:rsidR="00406B9D" w:rsidTr="00BA2002" w14:paraId="69B6AB2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406B9D" w:rsidRDefault="00406B9D" w14:paraId="06FA1B5B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6B36D73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526D80A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8863AF" w:rsidRDefault="00406B9D" w14:paraId="4519AE75" wp14:textId="77777777">
            <w:pPr>
              <w:jc w:val="center"/>
            </w:pPr>
            <w:r w:rsidRPr="00A8169E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06B9D" w:rsidP="008863AF" w:rsidRDefault="00406B9D" w14:paraId="7765C33B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406B9D" w:rsidTr="00BA2002" w14:paraId="1190E98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406B9D" w:rsidRDefault="00406B9D" w14:paraId="7FF9F120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3D63730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2847A63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8863AF" w:rsidRDefault="00406B9D" w14:paraId="325FA1B6" wp14:textId="77777777">
            <w:pPr>
              <w:jc w:val="center"/>
            </w:pPr>
            <w:r w:rsidRPr="00A8169E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06B9D" w:rsidP="008863AF" w:rsidRDefault="00406B9D" w14:paraId="3C8F2C55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406B9D" w:rsidTr="00BA2002" w14:paraId="77BCBEA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406B9D" w:rsidRDefault="00406B9D" w14:paraId="1ED9D914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6269C2B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5007C9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8863AF" w:rsidRDefault="00406B9D" w14:paraId="4A1D7F13" wp14:textId="77777777">
            <w:pPr>
              <w:jc w:val="center"/>
            </w:pPr>
            <w:r w:rsidRPr="00A8169E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06B9D" w:rsidP="008863AF" w:rsidRDefault="00406B9D" w14:paraId="4CC3FCF6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406B9D" w:rsidTr="00BA2002" w14:paraId="3D3DB03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406B9D" w:rsidRDefault="00406B9D" w14:paraId="43CE6B1A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55F5A63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7B56821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8863AF" w:rsidRDefault="00406B9D" w14:paraId="778FFEEB" wp14:textId="77777777">
            <w:pPr>
              <w:jc w:val="center"/>
            </w:pPr>
            <w:r w:rsidRPr="00A8169E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06B9D" w:rsidP="008863AF" w:rsidRDefault="00406B9D" w14:paraId="238A4DC8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406B9D" w:rsidTr="00BA2002" w14:paraId="1555AE7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406B9D" w:rsidRDefault="00406B9D" w14:paraId="14A4DDC8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3FDD8C0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406B9D" w14:paraId="44C2641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8863AF" w:rsidRDefault="00406B9D" w14:paraId="0E37767F" wp14:textId="77777777">
            <w:pPr>
              <w:jc w:val="center"/>
            </w:pPr>
            <w:r w:rsidRPr="00A8169E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06B9D" w:rsidP="008863AF" w:rsidRDefault="00406B9D" w14:paraId="09A8E368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406B9D" w:rsidTr="00BA2002" w14:paraId="5DDFF94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406B9D" w:rsidRDefault="00406B9D" w14:paraId="049A4D4C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AC0363" w14:paraId="63E2E7F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AC0363" w14:paraId="72E4F76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8863AF" w:rsidRDefault="00406B9D" w14:paraId="746C76E4" wp14:textId="77777777">
            <w:pPr>
              <w:jc w:val="center"/>
            </w:pPr>
            <w:r w:rsidRPr="00A8169E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06B9D" w:rsidP="008863AF" w:rsidRDefault="00406B9D" w14:paraId="7F47A285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406B9D" w:rsidTr="00BA2002" w14:paraId="309C321F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406B9D" w:rsidRDefault="00406B9D" w14:paraId="2006D912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AC0363" w14:paraId="35AFEB6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AC0363" w14:paraId="1D8EB8E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8863AF" w:rsidRDefault="00406B9D" w14:paraId="29C02C7B" wp14:textId="77777777">
            <w:pPr>
              <w:jc w:val="center"/>
            </w:pPr>
            <w:r w:rsidRPr="00A8169E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06B9D" w:rsidP="008863AF" w:rsidRDefault="00406B9D" w14:paraId="73837B40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406B9D" w:rsidTr="00BA2002" w14:paraId="3340CEC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406B9D" w:rsidRDefault="00406B9D" w14:paraId="7E4774E1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AC0363" w14:paraId="739C1E8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AC0363" w14:paraId="4BFDD70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8863AF" w:rsidRDefault="00406B9D" w14:paraId="02B5C5D5" wp14:textId="77777777">
            <w:pPr>
              <w:jc w:val="center"/>
            </w:pPr>
            <w:r w:rsidRPr="00A8169E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06B9D" w:rsidP="008863AF" w:rsidRDefault="00406B9D" w14:paraId="45DDCC66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406B9D" w:rsidTr="00BA2002" w14:paraId="22A0A72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406B9D" w:rsidRDefault="00406B9D" w14:paraId="60C893F2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AC0363" w14:paraId="01CCFD3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AC0363" w14:paraId="363346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8863AF" w:rsidRDefault="00406B9D" w14:paraId="19B498A1" wp14:textId="77777777">
            <w:pPr>
              <w:jc w:val="center"/>
            </w:pPr>
            <w:r w:rsidRPr="00A8169E"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06B9D" w:rsidP="008863AF" w:rsidRDefault="00406B9D" w14:paraId="41C01807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406B9D" w:rsidTr="00BA2002" w14:paraId="5D441F79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406B9D" w:rsidRDefault="00406B9D" w14:paraId="6D952275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AC0363" w14:paraId="54203C5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1979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406B9D" w:rsidP="008863AF" w:rsidRDefault="00AC0363" w14:paraId="41C0AA5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406B9D" w:rsidP="008863AF" w:rsidRDefault="00AC0363" w14:paraId="7FB9D64B" wp14:textId="77777777">
            <w:pPr>
              <w:jc w:val="center"/>
            </w:pPr>
            <w:r>
              <w:rPr>
                <w:szCs w:val="24"/>
              </w:rPr>
              <w:t>2</w:t>
            </w:r>
            <w:r w:rsidRPr="00A8169E" w:rsidR="00406B9D">
              <w:rPr>
                <w:szCs w:val="24"/>
              </w:rPr>
              <w:t>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06B9D" w:rsidP="008863AF" w:rsidRDefault="00406B9D" w14:paraId="7A308147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0363" w:rsidTr="00BA2002" w14:paraId="4EB863D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AC0363" w:rsidRDefault="00AC0363" w14:paraId="3E0E5068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32D6552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1980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57393B2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8863AF" w:rsidRDefault="00AC0363" w14:paraId="76AB2FA5" wp14:textId="77777777">
            <w:pPr>
              <w:jc w:val="center"/>
            </w:pPr>
            <w:r>
              <w:rPr>
                <w:szCs w:val="24"/>
              </w:rPr>
              <w:t>1-2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0363" w:rsidP="008863AF" w:rsidRDefault="00AC0363" w14:paraId="461A2260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0363" w:rsidTr="00BA2002" w14:paraId="218FBCD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AC0363" w:rsidRDefault="00AC0363" w14:paraId="34192CD7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0CACB92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4B34824B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8863AF" w:rsidRDefault="00AC0363" w14:paraId="57AB7477" wp14:textId="77777777">
            <w:pPr>
              <w:jc w:val="center"/>
            </w:pPr>
            <w: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0363" w:rsidP="008863AF" w:rsidRDefault="00AC0363" w14:paraId="27B74F12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0363" w:rsidTr="00BA2002" w14:paraId="45BFF37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AC0363" w:rsidRDefault="00AC0363" w14:paraId="737ADC58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287ECB5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60DA321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8863AF" w:rsidRDefault="00AC0363" w14:paraId="297C039E" wp14:textId="77777777">
            <w:pPr>
              <w:jc w:val="center"/>
            </w:pPr>
            <w: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0363" w:rsidP="008863AF" w:rsidRDefault="00AC0363" w14:paraId="12D02E97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0363" w:rsidTr="00BA2002" w14:paraId="77E52923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AC0363" w:rsidRDefault="00AC0363" w14:paraId="310DF9FB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58AC6B7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57D182F7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8863AF" w:rsidRDefault="00AC0363" w14:paraId="522509AA" wp14:textId="77777777">
            <w:pPr>
              <w:jc w:val="center"/>
            </w:pPr>
            <w:r w:rsidRPr="00A8169E">
              <w:rPr>
                <w:szCs w:val="24"/>
              </w:rPr>
              <w:t>1-</w:t>
            </w:r>
            <w:r>
              <w:rPr>
                <w:szCs w:val="24"/>
              </w:rPr>
              <w:t>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0363" w:rsidP="008863AF" w:rsidRDefault="00AC0363" w14:paraId="4B8B5730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0363" w:rsidTr="00BA2002" w14:paraId="55EAB0D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AC0363" w:rsidRDefault="00AC0363" w14:paraId="62F713FE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5585496E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1A5C49E1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8863AF" w:rsidRDefault="00AC0363" w14:paraId="2598DEE6" wp14:textId="77777777">
            <w:pPr>
              <w:jc w:val="center"/>
            </w:pPr>
            <w:r w:rsidRPr="00A8169E">
              <w:rPr>
                <w:szCs w:val="24"/>
              </w:rPr>
              <w:t>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0363" w:rsidP="008863AF" w:rsidRDefault="00AC0363" w14:paraId="665025BA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0363" w:rsidTr="00BA2002" w14:paraId="1486F1F8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AC0363" w:rsidRDefault="00AC0363" w14:paraId="4637CF43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0850DA7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1983/1984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6935D354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8863AF" w:rsidRDefault="00AC0363" w14:paraId="23F3D9AD" wp14:textId="77777777">
            <w:pPr>
              <w:jc w:val="center"/>
            </w:pPr>
            <w:r w:rsidRPr="00A8169E">
              <w:rPr>
                <w:szCs w:val="24"/>
              </w:rPr>
              <w:t>1-</w:t>
            </w:r>
            <w:r>
              <w:rPr>
                <w:szCs w:val="24"/>
              </w:rPr>
              <w:t xml:space="preserve">2, </w:t>
            </w:r>
            <w:r w:rsidRPr="00A8169E">
              <w:rPr>
                <w:szCs w:val="24"/>
              </w:rPr>
              <w:t>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0363" w:rsidP="008863AF" w:rsidRDefault="00AC0363" w14:paraId="59DA54E7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0363" w:rsidTr="00BA2002" w14:paraId="2C63412B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AC0363" w:rsidRDefault="00AC0363" w14:paraId="45DD631A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5D3C1E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1EA9D8C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8863AF" w:rsidRDefault="00AC0363" w14:paraId="73F5B043" wp14:textId="77777777">
            <w:pPr>
              <w:jc w:val="center"/>
            </w:pPr>
            <w:r w:rsidRPr="00A8169E">
              <w:rPr>
                <w:szCs w:val="24"/>
              </w:rPr>
              <w:t>1-</w:t>
            </w:r>
            <w:r>
              <w:rPr>
                <w:szCs w:val="24"/>
              </w:rPr>
              <w:t>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0363" w:rsidP="008863AF" w:rsidRDefault="00AC0363" w14:paraId="748E2068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0363" w:rsidTr="00BA2002" w14:paraId="58DA9D0A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AC0363" w:rsidRDefault="00AC0363" w14:paraId="45196872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137CFE6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1984/1985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491C684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8863AF" w:rsidRDefault="00AC0363" w14:paraId="0B23CBF9" wp14:textId="77777777">
            <w:pPr>
              <w:jc w:val="center"/>
            </w:pPr>
            <w:r w:rsidRPr="00A8169E">
              <w:rPr>
                <w:szCs w:val="24"/>
              </w:rPr>
              <w:t>1-</w:t>
            </w:r>
            <w:r>
              <w:rPr>
                <w:szCs w:val="24"/>
              </w:rPr>
              <w:t xml:space="preserve">2, </w:t>
            </w:r>
            <w:r w:rsidRPr="00A8169E">
              <w:rPr>
                <w:szCs w:val="24"/>
              </w:rPr>
              <w:t>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0363" w:rsidP="008863AF" w:rsidRDefault="00AC0363" w14:paraId="6E01724B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0363" w:rsidTr="00BA2002" w14:paraId="3FF75402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AC0363" w:rsidRDefault="00AC0363" w14:paraId="7F6F5B3D" wp14:textId="77777777">
            <w:proofErr w:type="spellStart"/>
            <w:r w:rsidRPr="00DE1DD6">
              <w:t>Archives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for</w:t>
            </w:r>
            <w:proofErr w:type="spellEnd"/>
            <w:r w:rsidRPr="00DE1DD6">
              <w:t xml:space="preserve"> </w:t>
            </w:r>
            <w:proofErr w:type="spellStart"/>
            <w:r w:rsidRPr="00DE1DD6">
              <w:t>meteorology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geophysics</w:t>
            </w:r>
            <w:proofErr w:type="spellEnd"/>
            <w:r w:rsidRPr="00DE1DD6">
              <w:t xml:space="preserve">, and </w:t>
            </w:r>
            <w:proofErr w:type="spellStart"/>
            <w:r w:rsidRPr="00DE1DD6">
              <w:t>bioclimatology</w:t>
            </w:r>
            <w:proofErr w:type="spellEnd"/>
            <w:r w:rsidRPr="00DE1DD6">
              <w:t xml:space="preserve">, </w:t>
            </w:r>
            <w:proofErr w:type="spellStart"/>
            <w:r w:rsidRPr="00DE1DD6">
              <w:t>Serie</w:t>
            </w:r>
            <w:proofErr w:type="spellEnd"/>
            <w:r w:rsidRPr="00DE1DD6">
              <w:t xml:space="preserve"> B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2511019A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27635376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1BDCD5B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0363" w:rsidP="008863AF" w:rsidRDefault="00AC0363" w14:paraId="0F8C3306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0363" w:rsidTr="00BA2002" w14:paraId="2C38E9F7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AC0363" w:rsidR="00AC0363" w:rsidP="00AC0363" w:rsidRDefault="00AC0363" w14:paraId="53D1858E" wp14:textId="77777777">
            <w:pPr>
              <w:rPr>
                <w:b/>
              </w:rPr>
            </w:pPr>
            <w:proofErr w:type="spellStart"/>
            <w:r w:rsidRPr="00AC0363">
              <w:rPr>
                <w:b/>
              </w:rPr>
              <w:t>Theoretical</w:t>
            </w:r>
            <w:proofErr w:type="spellEnd"/>
            <w:r w:rsidRPr="00AC0363">
              <w:rPr>
                <w:b/>
              </w:rPr>
              <w:t xml:space="preserve"> and </w:t>
            </w:r>
            <w:proofErr w:type="spellStart"/>
            <w:r w:rsidRPr="00AC0363">
              <w:rPr>
                <w:b/>
              </w:rPr>
              <w:t>applied</w:t>
            </w:r>
            <w:proofErr w:type="spellEnd"/>
            <w:r w:rsidRPr="00AC0363">
              <w:rPr>
                <w:b/>
              </w:rPr>
              <w:t xml:space="preserve"> </w:t>
            </w:r>
            <w:proofErr w:type="spellStart"/>
            <w:r w:rsidRPr="00AC0363">
              <w:rPr>
                <w:b/>
              </w:rPr>
              <w:t>climatology</w:t>
            </w:r>
            <w:proofErr w:type="spellEnd"/>
            <w:r w:rsidRPr="00AC0363">
              <w:rPr>
                <w:b/>
              </w:rPr>
              <w:t xml:space="preserve"> (ISSN 0177-798X)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6C2E2DA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1F392030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5F0956F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0363" w:rsidP="008863AF" w:rsidRDefault="00AC0363" w14:paraId="4B4E333D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0363" w:rsidTr="00BA2002" w14:paraId="1796AB7E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AC0363" w:rsidRDefault="00AC0363" w14:paraId="1C0FE135" wp14:textId="77777777">
            <w:proofErr w:type="spellStart"/>
            <w:r w:rsidRPr="00274E5A">
              <w:t>Theoretical</w:t>
            </w:r>
            <w:proofErr w:type="spellEnd"/>
            <w:r w:rsidRPr="00274E5A">
              <w:t xml:space="preserve"> and </w:t>
            </w:r>
            <w:proofErr w:type="spellStart"/>
            <w:r w:rsidRPr="00274E5A">
              <w:t>applied</w:t>
            </w:r>
            <w:proofErr w:type="spellEnd"/>
            <w:r w:rsidRPr="00274E5A">
              <w:t xml:space="preserve"> </w:t>
            </w:r>
            <w:proofErr w:type="spellStart"/>
            <w:r w:rsidRPr="00274E5A">
              <w:t>climatology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1C725D18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1987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33A369E3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3225A7AF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0363" w:rsidP="008863AF" w:rsidRDefault="00AC0363" w14:paraId="26C0C6D2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0363" w:rsidTr="00BA2002" w14:paraId="257A5810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AC0363" w:rsidRDefault="00AC0363" w14:paraId="750DE669" wp14:textId="77777777">
            <w:proofErr w:type="spellStart"/>
            <w:r w:rsidRPr="00274E5A">
              <w:t>Theoretical</w:t>
            </w:r>
            <w:proofErr w:type="spellEnd"/>
            <w:r w:rsidRPr="00274E5A">
              <w:t xml:space="preserve"> and </w:t>
            </w:r>
            <w:proofErr w:type="spellStart"/>
            <w:r w:rsidRPr="00274E5A">
              <w:t>applied</w:t>
            </w:r>
            <w:proofErr w:type="spellEnd"/>
            <w:r w:rsidRPr="00274E5A">
              <w:t xml:space="preserve"> </w:t>
            </w:r>
            <w:proofErr w:type="spellStart"/>
            <w:r w:rsidRPr="00274E5A">
              <w:t>climatology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0AA86A69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347BE50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64D9E4AD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0363" w:rsidP="008863AF" w:rsidRDefault="00AC0363" w14:paraId="26579A00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0363" w:rsidTr="00BA2002" w14:paraId="7985EEC4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AC0363" w:rsidRDefault="00AC0363" w14:paraId="33E48668" wp14:textId="77777777">
            <w:proofErr w:type="spellStart"/>
            <w:r w:rsidRPr="00274E5A">
              <w:t>Theoretical</w:t>
            </w:r>
            <w:proofErr w:type="spellEnd"/>
            <w:r w:rsidRPr="00274E5A">
              <w:t xml:space="preserve"> and </w:t>
            </w:r>
            <w:proofErr w:type="spellStart"/>
            <w:r w:rsidRPr="00274E5A">
              <w:t>applied</w:t>
            </w:r>
            <w:proofErr w:type="spellEnd"/>
            <w:r w:rsidRPr="00274E5A">
              <w:t xml:space="preserve"> </w:t>
            </w:r>
            <w:proofErr w:type="spellStart"/>
            <w:r w:rsidRPr="00274E5A">
              <w:t>climatology</w:t>
            </w:r>
            <w:proofErr w:type="spellEnd"/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15EBBDCC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0E96C845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628D1632" wp14:textId="7777777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0363" w:rsidP="008863AF" w:rsidRDefault="00AC0363" w14:paraId="123C45C1" wp14:textId="77777777">
            <w:pPr>
              <w:jc w:val="center"/>
            </w:pPr>
            <w:r w:rsidRPr="00B449B0">
              <w:rPr>
                <w:szCs w:val="24"/>
              </w:rPr>
              <w:t>1, nincs kötve</w:t>
            </w:r>
          </w:p>
        </w:tc>
      </w:tr>
      <w:tr xmlns:wp14="http://schemas.microsoft.com/office/word/2010/wordml" w:rsidR="00AC0363" w:rsidTr="00BA2002" w14:paraId="62486C05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AC0363" w:rsidRDefault="00AC0363" w14:paraId="4101652C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4B99056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1299C43A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4DDBEF00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0363" w:rsidP="008863AF" w:rsidRDefault="00AC0363" w14:paraId="3461D779" wp14:textId="77777777">
            <w:pPr>
              <w:jc w:val="center"/>
              <w:rPr>
                <w:szCs w:val="24"/>
              </w:rPr>
            </w:pPr>
          </w:p>
        </w:tc>
      </w:tr>
      <w:tr xmlns:wp14="http://schemas.microsoft.com/office/word/2010/wordml" w:rsidR="00AC0363" w:rsidTr="00BA2002" w14:paraId="3CF2D8B6" wp14:textId="77777777">
        <w:tc>
          <w:tcPr>
            <w:tcW w:w="3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AC0363" w:rsidP="00AC0363" w:rsidRDefault="00AC0363" w14:paraId="0FB78278" wp14:textId="77777777"/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1FC39945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0562CB0E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:rsidR="00AC0363" w:rsidP="008863AF" w:rsidRDefault="00AC0363" w14:paraId="34CE0A41" wp14:textId="7777777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AC0363" w:rsidP="008863AF" w:rsidRDefault="00AC0363" w14:paraId="62EBF3C5" wp14:textId="77777777">
            <w:pPr>
              <w:jc w:val="center"/>
              <w:rPr>
                <w:szCs w:val="24"/>
              </w:rPr>
            </w:pPr>
          </w:p>
        </w:tc>
      </w:tr>
    </w:tbl>
    <w:p xmlns:wp14="http://schemas.microsoft.com/office/word/2010/wordml" w:rsidRPr="00335526" w:rsidR="00DF0B1A" w:rsidP="00E05F22" w:rsidRDefault="00AC0363" w14:paraId="6D98A12B" wp14:textId="77777777">
      <w:pPr>
        <w:tabs>
          <w:tab w:val="left" w:pos="7560"/>
        </w:tabs>
        <w:rPr>
          <w:szCs w:val="24"/>
        </w:rPr>
      </w:pPr>
      <w:r>
        <w:rPr>
          <w:szCs w:val="24"/>
        </w:rPr>
        <w:br/>
      </w:r>
    </w:p>
    <w:sectPr w:rsidRPr="00335526" w:rsidR="00DF0B1A" w:rsidSect="002E5A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133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E7EB7" w:rsidP="00A93BD1" w:rsidRDefault="00FE7EB7" w14:paraId="2946DB82" wp14:textId="77777777">
      <w:r>
        <w:separator/>
      </w:r>
    </w:p>
  </w:endnote>
  <w:endnote w:type="continuationSeparator" w:id="0">
    <w:p xmlns:wp14="http://schemas.microsoft.com/office/word/2010/wordml" w:rsidR="00FE7EB7" w:rsidP="00A93BD1" w:rsidRDefault="00FE7EB7" w14:paraId="5997CC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06529" w:rsidRDefault="00A06529" w14:paraId="08CE6F91" wp14:textId="777777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06529" w:rsidRDefault="00A06529" w14:paraId="1F72F646" wp14:textId="7777777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06529" w:rsidRDefault="00A06529" w14:paraId="6BB9E253" wp14:textId="777777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E7EB7" w:rsidP="00A93BD1" w:rsidRDefault="00FE7EB7" w14:paraId="6B699379" wp14:textId="77777777">
      <w:r>
        <w:separator/>
      </w:r>
    </w:p>
  </w:footnote>
  <w:footnote w:type="continuationSeparator" w:id="0">
    <w:p xmlns:wp14="http://schemas.microsoft.com/office/word/2010/wordml" w:rsidR="00FE7EB7" w:rsidP="00A93BD1" w:rsidRDefault="00FE7EB7" w14:paraId="3FE9F23F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06529" w:rsidRDefault="00A06529" w14:paraId="61CDCEAD" wp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A06529" w:rsidP="57915CDA" w:rsidRDefault="00A06529" w14:paraId="299D2A90" wp14:textId="77777777" wp14:noSpellErr="1">
    <w:pPr>
      <w:pStyle w:val="lfej"/>
      <w:tabs>
        <w:tab w:val="clear" w:leader="none" w:pos="4536"/>
        <w:tab w:val="clear" w:leader="none" w:pos="9072"/>
        <w:tab w:val="center" w:leader="none" w:pos="3969"/>
      </w:tabs>
      <w:ind w:right="-567"/>
      <w:rPr>
        <w:b w:val="1"/>
        <w:bCs w:val="1"/>
        <w:color w:val="262626" w:themeColor="text1" w:themeTint="D9" w:themeShade="FF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A06529" w:rsidRDefault="00A06529" w14:paraId="110FFD37" wp14:textId="7777777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7020"/>
    <w:multiLevelType w:val="hybridMultilevel"/>
    <w:tmpl w:val="19A8AE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94B86"/>
    <w:multiLevelType w:val="hybridMultilevel"/>
    <w:tmpl w:val="5210A7BC"/>
    <w:lvl w:ilvl="0" w:tplc="040E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94676245">
    <w:abstractNumId w:val="0"/>
  </w:num>
  <w:num w:numId="2" w16cid:durableId="16332461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BD1"/>
    <w:rsid w:val="000355BF"/>
    <w:rsid w:val="00046F09"/>
    <w:rsid w:val="00073343"/>
    <w:rsid w:val="000E1496"/>
    <w:rsid w:val="000E59A6"/>
    <w:rsid w:val="001207A9"/>
    <w:rsid w:val="00160B42"/>
    <w:rsid w:val="00162E64"/>
    <w:rsid w:val="001B30D0"/>
    <w:rsid w:val="00202814"/>
    <w:rsid w:val="002275C8"/>
    <w:rsid w:val="00240090"/>
    <w:rsid w:val="0025034A"/>
    <w:rsid w:val="00253A20"/>
    <w:rsid w:val="00254E31"/>
    <w:rsid w:val="002E5AD8"/>
    <w:rsid w:val="003061B7"/>
    <w:rsid w:val="00335526"/>
    <w:rsid w:val="003F1C87"/>
    <w:rsid w:val="00405DF2"/>
    <w:rsid w:val="00406B9D"/>
    <w:rsid w:val="004263F1"/>
    <w:rsid w:val="00433C37"/>
    <w:rsid w:val="004647F0"/>
    <w:rsid w:val="004E069E"/>
    <w:rsid w:val="005404B5"/>
    <w:rsid w:val="00542A95"/>
    <w:rsid w:val="00545A36"/>
    <w:rsid w:val="005E1DD5"/>
    <w:rsid w:val="00610F26"/>
    <w:rsid w:val="00620FA9"/>
    <w:rsid w:val="007010DF"/>
    <w:rsid w:val="007603D0"/>
    <w:rsid w:val="00777A1E"/>
    <w:rsid w:val="00786764"/>
    <w:rsid w:val="007E61B8"/>
    <w:rsid w:val="00856598"/>
    <w:rsid w:val="008863AF"/>
    <w:rsid w:val="008C74E1"/>
    <w:rsid w:val="008E5CC4"/>
    <w:rsid w:val="009932D9"/>
    <w:rsid w:val="009B5EDD"/>
    <w:rsid w:val="009D5826"/>
    <w:rsid w:val="00A06529"/>
    <w:rsid w:val="00A573D0"/>
    <w:rsid w:val="00A81B27"/>
    <w:rsid w:val="00A91422"/>
    <w:rsid w:val="00A93BD1"/>
    <w:rsid w:val="00A94694"/>
    <w:rsid w:val="00AC0363"/>
    <w:rsid w:val="00B14620"/>
    <w:rsid w:val="00B74A80"/>
    <w:rsid w:val="00BA2002"/>
    <w:rsid w:val="00BA7B62"/>
    <w:rsid w:val="00C01803"/>
    <w:rsid w:val="00C30A10"/>
    <w:rsid w:val="00C527F8"/>
    <w:rsid w:val="00C71010"/>
    <w:rsid w:val="00C8083A"/>
    <w:rsid w:val="00D1504D"/>
    <w:rsid w:val="00D2720F"/>
    <w:rsid w:val="00D46893"/>
    <w:rsid w:val="00DA40BF"/>
    <w:rsid w:val="00DB6661"/>
    <w:rsid w:val="00DE33DC"/>
    <w:rsid w:val="00DF0B1A"/>
    <w:rsid w:val="00DF2D48"/>
    <w:rsid w:val="00DF7319"/>
    <w:rsid w:val="00E05F22"/>
    <w:rsid w:val="00E15E55"/>
    <w:rsid w:val="00E6747E"/>
    <w:rsid w:val="00E677ED"/>
    <w:rsid w:val="00EE0741"/>
    <w:rsid w:val="00F055BF"/>
    <w:rsid w:val="00F83C6E"/>
    <w:rsid w:val="00F911C1"/>
    <w:rsid w:val="00F93D68"/>
    <w:rsid w:val="00FE7EB7"/>
    <w:rsid w:val="00FF5B93"/>
    <w:rsid w:val="1ED8C3DF"/>
    <w:rsid w:val="374E1D1C"/>
    <w:rsid w:val="4CE8804A"/>
    <w:rsid w:val="4F97FDAE"/>
    <w:rsid w:val="57915CDA"/>
    <w:rsid w:val="7446CEED"/>
    <w:rsid w:val="7D5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935B944"/>
  <w15:docId w15:val="{715D8F4E-60EB-4579-A3CB-F77AABCF9D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rsid w:val="0033552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/>
      <w:sz w:val="24"/>
      <w:lang w:eastAsia="hu-HU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3BD1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A93BD1"/>
  </w:style>
  <w:style w:type="paragraph" w:styleId="llb">
    <w:name w:val="footer"/>
    <w:basedOn w:val="Norml"/>
    <w:link w:val="llbChar"/>
    <w:uiPriority w:val="99"/>
    <w:unhideWhenUsed/>
    <w:rsid w:val="00A93BD1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A93BD1"/>
  </w:style>
  <w:style w:type="character" w:styleId="5yl5" w:customStyle="1">
    <w:name w:val="_5yl5"/>
    <w:basedOn w:val="Bekezdsalapbettpusa"/>
    <w:rsid w:val="00A93BD1"/>
  </w:style>
  <w:style w:type="character" w:styleId="Hiperhivatkozs">
    <w:name w:val="Hyperlink"/>
    <w:uiPriority w:val="99"/>
    <w:unhideWhenUsed/>
    <w:rsid w:val="00A93BD1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BD1"/>
    <w:rPr>
      <w:rFonts w:ascii="Segoe UI" w:hAnsi="Segoe UI" w:cs="Segoe UI"/>
      <w:sz w:val="18"/>
      <w:szCs w:val="18"/>
    </w:rPr>
  </w:style>
  <w:style w:type="character" w:styleId="BuborkszvegChar" w:customStyle="1">
    <w:name w:val="Buborékszöveg Char"/>
    <w:link w:val="Buborkszveg"/>
    <w:uiPriority w:val="99"/>
    <w:semiHidden/>
    <w:rsid w:val="00A93BD1"/>
    <w:rPr>
      <w:rFonts w:ascii="Segoe UI" w:hAnsi="Segoe UI" w:cs="Segoe UI"/>
      <w:sz w:val="18"/>
      <w:szCs w:val="18"/>
    </w:rPr>
  </w:style>
  <w:style w:type="paragraph" w:styleId="Char1CharCharCharCharCharCharCharCharCharCharChar" w:customStyle="1">
    <w:name w:val="Char1 Char Char Char Char Char Char Char Char Char Char Char"/>
    <w:basedOn w:val="Norml"/>
    <w:rsid w:val="00D2720F"/>
    <w:pPr>
      <w:spacing w:line="240" w:lineRule="exact"/>
    </w:pPr>
    <w:rPr>
      <w:rFonts w:ascii="Tahoma" w:hAnsi="Tahoma" w:cs="Tahoma"/>
      <w:sz w:val="20"/>
      <w:lang w:val="en-US"/>
    </w:rPr>
  </w:style>
  <w:style w:type="paragraph" w:styleId="Szvegtrzs">
    <w:name w:val="Body Text"/>
    <w:basedOn w:val="Norml"/>
    <w:link w:val="SzvegtrzsChar"/>
    <w:rsid w:val="00D2720F"/>
    <w:pPr>
      <w:spacing w:after="120"/>
    </w:pPr>
  </w:style>
  <w:style w:type="character" w:styleId="SzvegtrzsChar" w:customStyle="1">
    <w:name w:val="Szövegtörzs Char"/>
    <w:link w:val="Szvegtrzs"/>
    <w:rsid w:val="00D2720F"/>
    <w:rPr>
      <w:rFonts w:ascii="Times New Roman" w:hAnsi="Times New Roman" w:eastAsia="Times New Roman" w:cs="Times New Roman"/>
      <w:sz w:val="24"/>
      <w:szCs w:val="20"/>
      <w:lang w:eastAsia="hu-HU"/>
    </w:rPr>
  </w:style>
  <w:style w:type="paragraph" w:styleId="Nincstrkz">
    <w:name w:val="No Spacing"/>
    <w:uiPriority w:val="1"/>
    <w:qFormat/>
    <w:rsid w:val="00D2720F"/>
    <w:rPr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2E5AD8"/>
    <w:pPr>
      <w:overflowPunct/>
      <w:adjustRightInd/>
      <w:jc w:val="center"/>
      <w:textAlignment w:val="auto"/>
    </w:pPr>
    <w:rPr>
      <w:sz w:val="36"/>
      <w:szCs w:val="36"/>
    </w:rPr>
  </w:style>
  <w:style w:type="character" w:styleId="CmChar" w:customStyle="1">
    <w:name w:val="Cím Char"/>
    <w:link w:val="Cm"/>
    <w:rsid w:val="002E5AD8"/>
    <w:rPr>
      <w:rFonts w:ascii="Times New Roman" w:hAnsi="Times New Roman" w:eastAsia="Times New Roman" w:cs="Times New Roman"/>
      <w:sz w:val="36"/>
      <w:szCs w:val="36"/>
      <w:lang w:eastAsia="hu-HU"/>
    </w:rPr>
  </w:style>
  <w:style w:type="table" w:styleId="Rcsostblzat">
    <w:name w:val="Table Grid"/>
    <w:basedOn w:val="Normltblzat"/>
    <w:uiPriority w:val="39"/>
    <w:rsid w:val="002E5AD8"/>
    <w:rPr>
      <w:rFonts w:ascii="Times New Roman" w:hAnsi="Times New Roman" w:eastAsia="Times New Roman"/>
      <w:lang w:eastAsia="hu-H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CBA11CFD281D408F82E0720191026F" ma:contentTypeVersion="14" ma:contentTypeDescription="Új dokumentum létrehozása." ma:contentTypeScope="" ma:versionID="2c0d72bd545ce83decbff1d43906f797">
  <xsd:schema xmlns:xsd="http://www.w3.org/2001/XMLSchema" xmlns:xs="http://www.w3.org/2001/XMLSchema" xmlns:p="http://schemas.microsoft.com/office/2006/metadata/properties" xmlns:ns3="b3e1c623-a841-4975-83a7-b548dec47fe7" xmlns:ns4="256bb414-c15b-4942-90d6-4fdd244f0c44" targetNamespace="http://schemas.microsoft.com/office/2006/metadata/properties" ma:root="true" ma:fieldsID="0f80da54d2075affae352e8aa69bc2bd" ns3:_="" ns4:_="">
    <xsd:import namespace="b3e1c623-a841-4975-83a7-b548dec47fe7"/>
    <xsd:import namespace="256bb414-c15b-4942-90d6-4fdd244f0c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c623-a841-4975-83a7-b548dec47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bb414-c15b-4942-90d6-4fdd244f0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A62A82-3A5A-4F4F-B96E-8CA6535B3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1c623-a841-4975-83a7-b548dec47fe7"/>
    <ds:schemaRef ds:uri="256bb414-c15b-4942-90d6-4fdd244f0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0C2CE2-DEAB-4C2F-975D-C7A8EF4790D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Bognár Noémi Erika</dc:creator>
  <keywords/>
  <dc:description/>
  <lastModifiedBy>Fazokas Eszter</lastModifiedBy>
  <revision>15</revision>
  <lastPrinted>2018-03-29T20:36:00.0000000Z</lastPrinted>
  <dcterms:created xsi:type="dcterms:W3CDTF">2025-10-21T13:59:00.0000000Z</dcterms:created>
  <dcterms:modified xsi:type="dcterms:W3CDTF">2025-10-21T14:18:36.4940090Z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0x0101009ECBA11CFD281D408F82E0720191026F</vt:lpwstr>
  </property>
</Properties>
</file>